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0E" w:rsidRPr="00EF780E" w:rsidRDefault="00EF780E" w:rsidP="00EF7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F780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Université Badji Mokhtar Annaba                             Faculté des Sciences                               Département de Physique</w:t>
      </w:r>
    </w:p>
    <w:p w:rsidR="00EF780E" w:rsidRPr="00EF780E" w:rsidRDefault="00EF780E" w:rsidP="00EF7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F780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4A0C6" wp14:editId="3988C730">
                <wp:simplePos x="0" y="0"/>
                <wp:positionH relativeFrom="column">
                  <wp:posOffset>195580</wp:posOffset>
                </wp:positionH>
                <wp:positionV relativeFrom="paragraph">
                  <wp:posOffset>29845</wp:posOffset>
                </wp:positionV>
                <wp:extent cx="8905875" cy="104775"/>
                <wp:effectExtent l="24130" t="24765" r="33020" b="514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5875" cy="104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CA4029" id="AutoShape 2" o:spid="_x0000_s1026" style="position:absolute;margin-left:15.4pt;margin-top:2.35pt;width:701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" fillcolor="#4f81bd" strokecolor="#f2f2f2" strokeweight="3pt">
                <v:shadow on="t" color="#243f60" opacity=".5" offset="1pt"/>
              </v:roundrect>
            </w:pict>
          </mc:Fallback>
        </mc:AlternateContent>
      </w:r>
    </w:p>
    <w:p w:rsidR="00EF780E" w:rsidRPr="00EF780E" w:rsidRDefault="00EF780E" w:rsidP="00EF7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F780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Emploi du temps </w:t>
      </w:r>
      <w:r w:rsidRPr="00EF7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 w:color="FFFFFF"/>
          <w:lang w:eastAsia="fr-FR"/>
        </w:rPr>
        <w:t>2024-2025</w:t>
      </w:r>
    </w:p>
    <w:p w:rsidR="00EF780E" w:rsidRPr="00EF780E" w:rsidRDefault="00EF780E" w:rsidP="00EF7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fr-FR"/>
        </w:rPr>
      </w:pPr>
      <w:r w:rsidRPr="00EF780E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fr-FR"/>
        </w:rPr>
        <w:t>3</w:t>
      </w:r>
      <w:r w:rsidRPr="00EF780E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vertAlign w:val="superscript"/>
          <w:lang w:eastAsia="fr-FR"/>
        </w:rPr>
        <w:t xml:space="preserve">éme </w:t>
      </w:r>
      <w:r w:rsidRPr="00EF780E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fr-FR"/>
        </w:rPr>
        <w:t>Année licence de Physique des matériaux (S5)</w:t>
      </w:r>
    </w:p>
    <w:p w:rsidR="00EF780E" w:rsidRPr="00EF780E" w:rsidRDefault="00EF780E" w:rsidP="00EF7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F780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Salle I</w:t>
      </w:r>
      <w:r w:rsidRPr="00EF780E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fr-FR"/>
        </w:rPr>
        <w:t>12</w:t>
      </w:r>
      <w:r w:rsidRPr="00EF780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(Département SM) </w:t>
      </w:r>
    </w:p>
    <w:tbl>
      <w:tblPr>
        <w:tblW w:w="18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2538"/>
        <w:gridCol w:w="2551"/>
        <w:gridCol w:w="3148"/>
        <w:gridCol w:w="425"/>
        <w:gridCol w:w="2835"/>
        <w:gridCol w:w="6066"/>
      </w:tblGrid>
      <w:tr w:rsidR="00EF780E" w:rsidRPr="00EF780E" w:rsidTr="0050148A">
        <w:trPr>
          <w:trHeight w:val="783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8h-9h30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      9h45-11h15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11h30-13h00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 w:rsidR="00EF780E" w:rsidRPr="00EF780E" w:rsidRDefault="00EF780E" w:rsidP="00EF78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Pause </w:t>
            </w:r>
            <w:r w:rsidRPr="00EF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13h-14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14h00 – 15h30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15h30-16h45</w:t>
            </w:r>
          </w:p>
        </w:tc>
      </w:tr>
      <w:tr w:rsidR="00EF780E" w:rsidRPr="00EF780E" w:rsidTr="0050148A">
        <w:trPr>
          <w:trHeight w:val="903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Physique de solide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(Cours)     Dr. M.K.Rabia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Physique de solide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(TD)</w:t>
            </w:r>
          </w:p>
          <w:p w:rsidR="00EF780E" w:rsidRPr="00EF780E" w:rsidRDefault="00EF780E" w:rsidP="00EF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 Dr .M.K.Rabia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Analyse Numérique</w:t>
            </w: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Pr.R.Chemam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</w:tr>
      <w:tr w:rsidR="00EF780E" w:rsidRPr="00EF780E" w:rsidTr="0050148A">
        <w:trPr>
          <w:trHeight w:val="1089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Lundi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Physique de solide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Cours</w:t>
            </w: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      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 Dr. M.K.Rabia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Analyse et caract</w:t>
            </w: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fr-FR"/>
              </w:rPr>
              <w:t>erisation</w:t>
            </w: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 des matériaux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Cours </w:t>
            </w:r>
          </w:p>
          <w:p w:rsidR="00EF780E" w:rsidRPr="00EF780E" w:rsidRDefault="00EF780E" w:rsidP="00EF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Pr.N.Bensbaa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Analyse et caract</w:t>
            </w: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fr-FR"/>
              </w:rPr>
              <w:t>erisation</w:t>
            </w: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 des matériaux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(Cours) 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Pr. N.Bensbaa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Analyse et caract</w:t>
            </w: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fr-FR"/>
              </w:rPr>
              <w:t>erisation</w:t>
            </w: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 des matériaux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TD</w:t>
            </w:r>
          </w:p>
          <w:p w:rsidR="00EF780E" w:rsidRPr="00EF780E" w:rsidRDefault="00EF780E" w:rsidP="00EF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>Pr.N.Bensbaa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</w:pPr>
          </w:p>
        </w:tc>
      </w:tr>
      <w:tr w:rsidR="00EF780E" w:rsidRPr="00EF780E" w:rsidTr="0050148A">
        <w:trPr>
          <w:trHeight w:val="125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Relativité Restreinte.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Cours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Pr.M. Diaf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Phy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fr-FR"/>
              </w:rPr>
              <w:t>sique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Sta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fr-FR"/>
              </w:rPr>
              <w:t>tistique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Cours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        Pr. H.Belkhir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TP Physique de solide 1 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Pr.N.Bensbaa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TP Analyse 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Numérique TP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Pr.R.Chemam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EF780E" w:rsidRPr="00EF780E" w:rsidTr="0050148A">
        <w:trPr>
          <w:trHeight w:val="1243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Biophysique</w:t>
            </w:r>
          </w:p>
          <w:p w:rsidR="00EF780E" w:rsidRPr="00EF780E" w:rsidRDefault="00EF780E" w:rsidP="00EF780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       Cours </w:t>
            </w:r>
          </w:p>
          <w:p w:rsidR="00EF780E" w:rsidRPr="00EF780E" w:rsidRDefault="00EF780E" w:rsidP="00EF780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    Pr.A.Gasmi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Phy</w:t>
            </w: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fr-FR"/>
              </w:rPr>
              <w:t>sique</w:t>
            </w: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 Sta</w:t>
            </w: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fr-FR"/>
              </w:rPr>
              <w:t>tistique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(Cours)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Pr. H.Belkhir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Biophysique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TD 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Pr.A.Gasmi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 w:bidi="ar-D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EF780E" w:rsidRPr="00EF780E" w:rsidTr="0050148A">
        <w:trPr>
          <w:trHeight w:val="989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lang w:eastAsia="fr-FR"/>
              </w:rPr>
              <w:t xml:space="preserve">   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Math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ématique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physique    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Cours 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Phy</w:t>
            </w: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fr-FR"/>
              </w:rPr>
              <w:t>sique</w:t>
            </w: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 Sta</w:t>
            </w: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fr-FR"/>
              </w:rPr>
              <w:t>tistique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              (TD)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            Pr.   H.Belkhir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</w:tbl>
    <w:p w:rsidR="00EF780E" w:rsidRPr="00EF780E" w:rsidRDefault="00EF780E" w:rsidP="00EF7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EF780E" w:rsidRPr="00EF780E" w:rsidRDefault="00EF780E" w:rsidP="00EF7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EF780E" w:rsidRPr="00EF780E" w:rsidRDefault="00EF780E" w:rsidP="00EF7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EF780E" w:rsidRPr="00EF780E" w:rsidRDefault="00EF780E" w:rsidP="00EF7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EF780E" w:rsidRPr="00EF780E" w:rsidRDefault="00EF780E" w:rsidP="00EF7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EF780E" w:rsidRPr="00EF780E" w:rsidRDefault="00EF780E" w:rsidP="00EF7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EF780E" w:rsidRPr="00EF780E" w:rsidRDefault="00EF780E" w:rsidP="00EF7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EF780E" w:rsidRPr="00EF780E" w:rsidRDefault="00EF780E" w:rsidP="00EF7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F780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lastRenderedPageBreak/>
        <w:t>Université Badji Mokhtar Annaba                            Faculté des Sciences                             Département de Physique</w:t>
      </w:r>
    </w:p>
    <w:p w:rsidR="00EF780E" w:rsidRPr="00EF780E" w:rsidRDefault="00EF780E" w:rsidP="00EF7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F780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E4EA2" wp14:editId="0A2B80A9">
                <wp:simplePos x="0" y="0"/>
                <wp:positionH relativeFrom="column">
                  <wp:posOffset>81280</wp:posOffset>
                </wp:positionH>
                <wp:positionV relativeFrom="paragraph">
                  <wp:posOffset>48895</wp:posOffset>
                </wp:positionV>
                <wp:extent cx="8905875" cy="104775"/>
                <wp:effectExtent l="24130" t="27305" r="33020" b="488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5875" cy="104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E0DBD7" id="AutoShape 3" o:spid="_x0000_s1026" style="position:absolute;margin-left:6.4pt;margin-top:3.85pt;width:701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" fillcolor="#4f81bd" strokecolor="#f2f2f2" strokeweight="3pt">
                <v:shadow on="t" color="#243f60" opacity=".5" offset="1pt"/>
              </v:roundrect>
            </w:pict>
          </mc:Fallback>
        </mc:AlternateContent>
      </w:r>
    </w:p>
    <w:p w:rsidR="00EF780E" w:rsidRPr="00EF780E" w:rsidRDefault="00EF780E" w:rsidP="00EF7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EF780E" w:rsidRPr="00EF780E" w:rsidRDefault="00EF780E" w:rsidP="00EF7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fr-FR"/>
        </w:rPr>
      </w:pPr>
      <w:r w:rsidRPr="00EF780E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  <w:t xml:space="preserve">Emploi du temps </w:t>
      </w:r>
      <w:r w:rsidRPr="00EF78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fr-FR"/>
        </w:rPr>
        <w:t>2024-2025</w:t>
      </w:r>
    </w:p>
    <w:p w:rsidR="00EF780E" w:rsidRPr="00EF780E" w:rsidRDefault="00EF780E" w:rsidP="00EF7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EF780E" w:rsidRPr="00EF780E" w:rsidRDefault="00EF780E" w:rsidP="00EF7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F780E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fr-FR"/>
        </w:rPr>
        <w:t>3</w:t>
      </w:r>
      <w:r w:rsidRPr="00EF780E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vertAlign w:val="superscript"/>
          <w:lang w:eastAsia="fr-FR"/>
        </w:rPr>
        <w:t xml:space="preserve">éme </w:t>
      </w:r>
      <w:r w:rsidRPr="00EF780E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fr-FR"/>
        </w:rPr>
        <w:t>Année licence de Physique Fondamentale</w:t>
      </w:r>
      <w:r w:rsidRPr="00EF780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(S1)</w:t>
      </w:r>
    </w:p>
    <w:p w:rsidR="00EF780E" w:rsidRPr="00EF780E" w:rsidRDefault="00EF780E" w:rsidP="00EF7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F780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Salle I</w:t>
      </w:r>
      <w:r w:rsidRPr="00EF780E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fr-FR"/>
        </w:rPr>
        <w:t>13</w:t>
      </w:r>
      <w:r w:rsidRPr="00EF780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(Département SM) </w:t>
      </w:r>
    </w:p>
    <w:p w:rsidR="00EF780E" w:rsidRPr="00EF780E" w:rsidRDefault="00EF780E" w:rsidP="00EF7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tbl>
      <w:tblPr>
        <w:tblW w:w="1375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035"/>
        <w:gridCol w:w="2514"/>
        <w:gridCol w:w="3073"/>
        <w:gridCol w:w="734"/>
        <w:gridCol w:w="3118"/>
      </w:tblGrid>
      <w:tr w:rsidR="00EF780E" w:rsidRPr="00EF780E" w:rsidTr="0050148A">
        <w:trPr>
          <w:trHeight w:val="7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8h-9h30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      9h45-11h15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11h30-13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 w:rsidR="00EF780E" w:rsidRPr="00EF780E" w:rsidRDefault="00EF780E" w:rsidP="00EF780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fr-FR"/>
              </w:rPr>
            </w:pPr>
            <w:r w:rsidRPr="00EF780E">
              <w:rPr>
                <w:rFonts w:ascii="Arial Black" w:eastAsia="Times New Roman" w:hAnsi="Arial Black" w:cs="Times New Roman"/>
                <w:color w:val="000000"/>
                <w:sz w:val="44"/>
                <w:szCs w:val="44"/>
                <w:lang w:eastAsia="fr-FR"/>
              </w:rPr>
              <w:t xml:space="preserve">           </w:t>
            </w:r>
            <w:r w:rsidRPr="00EF780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fr-FR"/>
              </w:rPr>
              <w:t>PAUSE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14h00' – 15h30'</w:t>
            </w:r>
          </w:p>
        </w:tc>
      </w:tr>
      <w:tr w:rsidR="00EF780E" w:rsidRPr="00EF780E" w:rsidTr="0050148A">
        <w:trPr>
          <w:trHeight w:val="9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Phy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sique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Sta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tistique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(td)        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H.Belkhir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Méc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anique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Qua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ntique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2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Cours 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        H.Triki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Physique Numérique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lang w:eastAsia="fr-FR"/>
              </w:rPr>
              <w:t xml:space="preserve">Cours </w:t>
            </w:r>
          </w:p>
          <w:p w:rsidR="00EF780E" w:rsidRPr="00EF780E" w:rsidRDefault="00EF780E" w:rsidP="00EF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R.Chemam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TP Phy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sique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Num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érique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R.Chemam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EF780E" w:rsidRPr="00EF780E" w:rsidTr="0050148A">
        <w:trPr>
          <w:trHeight w:val="10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Relativité Restreinte.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Cours</w:t>
            </w:r>
          </w:p>
          <w:p w:rsidR="00EF780E" w:rsidRPr="00EF780E" w:rsidRDefault="00EF780E" w:rsidP="00EF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M. Diaf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Méc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anique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Qua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ntique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2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Cours H.Triki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Méc</w:t>
            </w: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anique</w:t>
            </w: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Qua</w:t>
            </w: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ntique</w:t>
            </w: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2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TD</w:t>
            </w:r>
            <w:r w:rsidRPr="00EF780E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H.Triki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F780E" w:rsidRPr="00EF780E" w:rsidTr="0050148A">
        <w:trPr>
          <w:trHeight w:val="9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Phy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sique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Sta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tistique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Cours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H.Belkhir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</w:t>
            </w: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sique</w:t>
            </w: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des Semi-</w:t>
            </w: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conducteurs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Mr Doghmane A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EF780E" w:rsidRPr="00EF780E" w:rsidTr="0050148A">
        <w:trPr>
          <w:trHeight w:val="9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Méth</w:t>
            </w: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odes</w:t>
            </w: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math</w:t>
            </w: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ématique</w:t>
            </w: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pour la physique    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lang w:eastAsia="fr-FR"/>
              </w:rPr>
              <w:t xml:space="preserve"> 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Cours </w:t>
            </w:r>
            <w:r w:rsidRPr="00EF780E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R.Attalah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lang w:eastAsia="fr-FR"/>
              </w:rPr>
              <w:t xml:space="preserve">   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Phy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fr-FR"/>
              </w:rPr>
              <w:t>sique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Sta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fr-FR"/>
              </w:rPr>
              <w:t>tistique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lang w:eastAsia="fr-FR"/>
              </w:rPr>
              <w:t xml:space="preserve">(Cours)      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lang w:eastAsia="fr-FR"/>
              </w:rPr>
              <w:t>H.Belkhir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Méth</w:t>
            </w: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odes</w:t>
            </w: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math</w:t>
            </w: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ématique</w:t>
            </w: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pour la physique    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lang w:eastAsia="fr-FR"/>
              </w:rPr>
              <w:t xml:space="preserve"> </w:t>
            </w: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TD</w:t>
            </w:r>
            <w:r w:rsidRPr="00EF780E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R.Attalah</w:t>
            </w:r>
          </w:p>
        </w:tc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 w:bidi="ar-D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lang w:eastAsia="fr-FR"/>
              </w:rPr>
              <w:t>TP Physique des S/Cond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Y.Kohlane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F780E" w:rsidRPr="00EF780E" w:rsidTr="0050148A">
        <w:trPr>
          <w:trHeight w:val="91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Physique des particules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Cours </w:t>
            </w:r>
          </w:p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R.Attalah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Relativité Restreinte.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      TD</w:t>
            </w:r>
          </w:p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M. Diaf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0E" w:rsidRPr="00EF780E" w:rsidRDefault="00EF780E" w:rsidP="00EF7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780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EF780E" w:rsidRPr="00EF780E" w:rsidRDefault="00EF780E" w:rsidP="00EF78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</w:pPr>
    </w:p>
    <w:p w:rsidR="00EF780E" w:rsidRPr="00EF780E" w:rsidRDefault="00EF780E" w:rsidP="00EF780E">
      <w:pPr>
        <w:spacing w:after="0" w:line="240" w:lineRule="auto"/>
        <w:ind w:left="-1759" w:right="-1701" w:firstLine="1759"/>
        <w:jc w:val="right"/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</w:pPr>
    </w:p>
    <w:p w:rsidR="0078087F" w:rsidRDefault="0078087F">
      <w:bookmarkStart w:id="0" w:name="_GoBack"/>
      <w:bookmarkEnd w:id="0"/>
    </w:p>
    <w:sectPr w:rsidR="0078087F" w:rsidSect="00DA5571">
      <w:pgSz w:w="16838" w:h="11906" w:orient="landscape"/>
      <w:pgMar w:top="510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0E"/>
    <w:rsid w:val="0078087F"/>
    <w:rsid w:val="00E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FBFA6-A394-47C6-99D3-00AF1DE7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1884</Characters>
  <Application>Microsoft Office Word</Application>
  <DocSecurity>0</DocSecurity>
  <Lines>269</Lines>
  <Paragraphs>154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2024-09-13T10:04:00Z</dcterms:created>
  <dcterms:modified xsi:type="dcterms:W3CDTF">2024-09-13T10:06:00Z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f5810b7f-c304-474c-aec7-aeb73bf291dc</vt:lpwstr>
  </property>
</Properties>
</file>