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8B1" w:rsidRPr="008B18B1" w:rsidRDefault="00D638DF" w:rsidP="0016299E">
      <w:pPr>
        <w:rPr>
          <w:rFonts w:ascii="Times New Roman" w:hAnsi="Times New Roman" w:cs="Times New Roman"/>
          <w:b/>
          <w:sz w:val="24"/>
          <w:szCs w:val="24"/>
          <w:lang w:val="fr-FR"/>
        </w:rPr>
      </w:pPr>
      <w:r>
        <w:rPr>
          <w:rFonts w:ascii="Times New Roman" w:hAnsi="Times New Roman" w:cs="Times New Roman"/>
          <w:b/>
          <w:sz w:val="24"/>
          <w:szCs w:val="24"/>
          <w:lang w:val="fr-FR"/>
        </w:rPr>
        <w:t>Université Badji Mokhtar-</w:t>
      </w:r>
      <w:r w:rsidR="008B18B1" w:rsidRPr="008B18B1">
        <w:rPr>
          <w:rFonts w:ascii="Times New Roman" w:hAnsi="Times New Roman" w:cs="Times New Roman"/>
          <w:b/>
          <w:sz w:val="24"/>
          <w:szCs w:val="24"/>
          <w:lang w:val="fr-FR"/>
        </w:rPr>
        <w:t xml:space="preserve"> Annaba</w:t>
      </w:r>
      <w:r>
        <w:rPr>
          <w:rFonts w:ascii="Times New Roman" w:hAnsi="Times New Roman" w:cs="Times New Roman"/>
          <w:b/>
          <w:sz w:val="24"/>
          <w:szCs w:val="24"/>
          <w:lang w:val="fr-FR"/>
        </w:rPr>
        <w:t xml:space="preserve">                                           </w:t>
      </w:r>
      <w:r w:rsidR="0016299E">
        <w:rPr>
          <w:rFonts w:ascii="Times New Roman" w:hAnsi="Times New Roman" w:cs="Times New Roman"/>
          <w:b/>
          <w:sz w:val="24"/>
          <w:szCs w:val="24"/>
          <w:lang w:val="fr-FR"/>
        </w:rPr>
        <w:t xml:space="preserve">       </w:t>
      </w:r>
      <w:r>
        <w:rPr>
          <w:rFonts w:ascii="Times New Roman" w:hAnsi="Times New Roman" w:cs="Times New Roman"/>
          <w:b/>
          <w:sz w:val="24"/>
          <w:szCs w:val="24"/>
          <w:lang w:val="fr-FR"/>
        </w:rPr>
        <w:t xml:space="preserve">  </w:t>
      </w:r>
      <w:r w:rsidR="0016299E">
        <w:rPr>
          <w:rFonts w:ascii="Times New Roman" w:hAnsi="Times New Roman" w:cs="Times New Roman"/>
          <w:b/>
          <w:sz w:val="24"/>
          <w:szCs w:val="24"/>
          <w:lang w:val="fr-FR"/>
        </w:rPr>
        <w:t xml:space="preserve">      </w:t>
      </w:r>
      <w:r w:rsidR="00A63FE4" w:rsidRPr="00C52A3E">
        <w:rPr>
          <w:rFonts w:ascii="Times New Roman" w:hAnsi="Times New Roman" w:cs="Times New Roman"/>
          <w:b/>
          <w:sz w:val="24"/>
          <w:szCs w:val="24"/>
          <w:lang w:val="fr-FR"/>
        </w:rPr>
        <w:t>Nom :</w:t>
      </w:r>
    </w:p>
    <w:p w:rsidR="008B18B1" w:rsidRPr="00C52A3E" w:rsidRDefault="008B18B1" w:rsidP="008B18B1">
      <w:pPr>
        <w:rPr>
          <w:rFonts w:ascii="Times New Roman" w:hAnsi="Times New Roman" w:cs="Times New Roman"/>
          <w:b/>
          <w:sz w:val="24"/>
          <w:szCs w:val="24"/>
          <w:lang w:val="fr-FR"/>
        </w:rPr>
      </w:pPr>
      <w:r w:rsidRPr="008B18B1">
        <w:rPr>
          <w:rFonts w:ascii="Times New Roman" w:hAnsi="Times New Roman" w:cs="Times New Roman"/>
          <w:b/>
          <w:sz w:val="24"/>
          <w:szCs w:val="24"/>
          <w:lang w:val="fr-FR"/>
        </w:rPr>
        <w:t>Faculté des sciences : Science de la matière</w:t>
      </w:r>
      <w:r w:rsidR="00A63FE4" w:rsidRPr="00C52A3E">
        <w:rPr>
          <w:rFonts w:ascii="Times New Roman" w:hAnsi="Times New Roman" w:cs="Times New Roman"/>
          <w:b/>
          <w:sz w:val="24"/>
          <w:szCs w:val="24"/>
          <w:lang w:val="fr-FR"/>
        </w:rPr>
        <w:t xml:space="preserve">                           </w:t>
      </w:r>
      <w:r w:rsidR="00D638DF">
        <w:rPr>
          <w:rFonts w:ascii="Times New Roman" w:hAnsi="Times New Roman" w:cs="Times New Roman"/>
          <w:b/>
          <w:sz w:val="24"/>
          <w:szCs w:val="24"/>
          <w:lang w:val="fr-FR"/>
        </w:rPr>
        <w:t xml:space="preserve">     </w:t>
      </w:r>
      <w:r w:rsidR="0016299E">
        <w:rPr>
          <w:rFonts w:ascii="Times New Roman" w:hAnsi="Times New Roman" w:cs="Times New Roman"/>
          <w:b/>
          <w:sz w:val="24"/>
          <w:szCs w:val="24"/>
          <w:lang w:val="fr-FR"/>
        </w:rPr>
        <w:t xml:space="preserve">             </w:t>
      </w:r>
      <w:r w:rsidR="00A63FE4" w:rsidRPr="00C52A3E">
        <w:rPr>
          <w:rFonts w:ascii="Times New Roman" w:hAnsi="Times New Roman" w:cs="Times New Roman"/>
          <w:b/>
          <w:sz w:val="24"/>
          <w:szCs w:val="24"/>
          <w:lang w:val="fr-FR"/>
        </w:rPr>
        <w:t>Prénom :</w:t>
      </w:r>
    </w:p>
    <w:p w:rsidR="008B18B1" w:rsidRPr="008B18B1" w:rsidRDefault="008B18B1" w:rsidP="008B18B1">
      <w:pPr>
        <w:rPr>
          <w:rFonts w:ascii="Times New Roman" w:hAnsi="Times New Roman" w:cs="Times New Roman"/>
          <w:b/>
          <w:sz w:val="24"/>
          <w:szCs w:val="24"/>
          <w:lang w:val="fr-FR"/>
        </w:rPr>
      </w:pPr>
      <w:r>
        <w:rPr>
          <w:rFonts w:ascii="Times New Roman" w:hAnsi="Times New Roman" w:cs="Times New Roman"/>
          <w:b/>
          <w:sz w:val="24"/>
          <w:szCs w:val="24"/>
          <w:lang w:val="fr-FR"/>
        </w:rPr>
        <w:t>Cours optionnel : Économie d’entreprise</w:t>
      </w:r>
      <w:r w:rsidR="00C52A3E">
        <w:rPr>
          <w:rFonts w:ascii="Times New Roman" w:hAnsi="Times New Roman" w:cs="Times New Roman"/>
          <w:b/>
          <w:sz w:val="24"/>
          <w:szCs w:val="24"/>
          <w:lang w:val="fr-FR"/>
        </w:rPr>
        <w:t xml:space="preserve">            </w:t>
      </w:r>
      <w:r w:rsidR="0016299E">
        <w:rPr>
          <w:rFonts w:ascii="Times New Roman" w:hAnsi="Times New Roman" w:cs="Times New Roman"/>
          <w:b/>
          <w:sz w:val="24"/>
          <w:szCs w:val="24"/>
          <w:lang w:val="fr-FR"/>
        </w:rPr>
        <w:t xml:space="preserve">                                    </w:t>
      </w:r>
      <w:r w:rsidR="00C52A3E">
        <w:rPr>
          <w:rFonts w:ascii="Times New Roman" w:hAnsi="Times New Roman" w:cs="Times New Roman"/>
          <w:b/>
          <w:sz w:val="24"/>
          <w:szCs w:val="24"/>
          <w:lang w:val="fr-FR"/>
        </w:rPr>
        <w:t>Groupe :</w:t>
      </w:r>
    </w:p>
    <w:p w:rsidR="00174A75" w:rsidRDefault="00A63FE4" w:rsidP="00D638DF">
      <w:pPr>
        <w:rPr>
          <w:rFonts w:ascii="Times New Roman" w:hAnsi="Times New Roman" w:cs="Times New Roman"/>
          <w:b/>
          <w:sz w:val="24"/>
          <w:szCs w:val="24"/>
          <w:lang w:val="fr-FR"/>
        </w:rPr>
      </w:pPr>
      <w:r w:rsidRPr="00A63FE4">
        <w:rPr>
          <w:rFonts w:ascii="Times New Roman" w:hAnsi="Times New Roman" w:cs="Times New Roman"/>
          <w:b/>
          <w:sz w:val="24"/>
          <w:szCs w:val="24"/>
          <w:lang w:val="fr-FR"/>
        </w:rPr>
        <w:t>20</w:t>
      </w:r>
      <w:r w:rsidR="00D638DF">
        <w:rPr>
          <w:rFonts w:ascii="Times New Roman" w:hAnsi="Times New Roman" w:cs="Times New Roman"/>
          <w:b/>
          <w:sz w:val="24"/>
          <w:szCs w:val="24"/>
          <w:lang w:val="fr-FR"/>
        </w:rPr>
        <w:t>24/2025</w:t>
      </w:r>
    </w:p>
    <w:p w:rsidR="008B18B1" w:rsidRDefault="0071768B" w:rsidP="00174A75">
      <w:pPr>
        <w:jc w:val="center"/>
        <w:rPr>
          <w:rFonts w:ascii="Times New Roman" w:hAnsi="Times New Roman" w:cs="Times New Roman"/>
          <w:b/>
          <w:sz w:val="32"/>
          <w:szCs w:val="32"/>
          <w:lang w:val="fr-FR"/>
        </w:rPr>
      </w:pPr>
      <w:r>
        <w:rPr>
          <w:rFonts w:ascii="Times New Roman" w:hAnsi="Times New Roman" w:cs="Times New Roman"/>
          <w:b/>
          <w:sz w:val="28"/>
          <w:szCs w:val="28"/>
          <w:lang w:val="fr-FR"/>
        </w:rPr>
        <w:t>Corrigé type</w:t>
      </w:r>
      <w:r w:rsidR="008B18B1">
        <w:rPr>
          <w:rFonts w:ascii="Times New Roman" w:hAnsi="Times New Roman" w:cs="Times New Roman"/>
          <w:b/>
          <w:sz w:val="28"/>
          <w:szCs w:val="28"/>
          <w:lang w:val="fr-FR"/>
        </w:rPr>
        <w:t xml:space="preserve"> de </w:t>
      </w:r>
      <w:r w:rsidR="00A63FE4">
        <w:rPr>
          <w:rFonts w:ascii="Times New Roman" w:hAnsi="Times New Roman" w:cs="Times New Roman"/>
          <w:b/>
          <w:sz w:val="28"/>
          <w:szCs w:val="28"/>
          <w:lang w:val="fr-FR"/>
        </w:rPr>
        <w:t>l’économie</w:t>
      </w:r>
      <w:r w:rsidR="008B18B1">
        <w:rPr>
          <w:rFonts w:ascii="Times New Roman" w:hAnsi="Times New Roman" w:cs="Times New Roman"/>
          <w:b/>
          <w:sz w:val="28"/>
          <w:szCs w:val="28"/>
          <w:lang w:val="fr-FR"/>
        </w:rPr>
        <w:t xml:space="preserve"> d’entreprise</w:t>
      </w:r>
      <w:r w:rsidR="00944697">
        <w:rPr>
          <w:rFonts w:ascii="Times New Roman" w:hAnsi="Times New Roman" w:cs="Times New Roman"/>
          <w:b/>
          <w:sz w:val="28"/>
          <w:szCs w:val="28"/>
          <w:lang w:val="fr-FR"/>
        </w:rPr>
        <w:t xml:space="preserve"> (1H</w:t>
      </w:r>
      <w:r w:rsidR="00174A75">
        <w:rPr>
          <w:rFonts w:ascii="Times New Roman" w:hAnsi="Times New Roman" w:cs="Times New Roman"/>
          <w:b/>
          <w:sz w:val="28"/>
          <w:szCs w:val="28"/>
          <w:lang w:val="fr-FR"/>
        </w:rPr>
        <w:t>)</w:t>
      </w:r>
    </w:p>
    <w:p w:rsidR="0004098A" w:rsidRDefault="0004098A" w:rsidP="008B18B1">
      <w:pPr>
        <w:rPr>
          <w:rFonts w:ascii="Times New Roman" w:hAnsi="Times New Roman" w:cs="Times New Roman"/>
          <w:sz w:val="28"/>
          <w:szCs w:val="28"/>
          <w:lang w:val="fr-FR"/>
        </w:rPr>
      </w:pPr>
      <w:r>
        <w:rPr>
          <w:rFonts w:ascii="Times New Roman" w:hAnsi="Times New Roman" w:cs="Times New Roman"/>
          <w:sz w:val="28"/>
          <w:szCs w:val="28"/>
          <w:lang w:val="fr-FR"/>
        </w:rPr>
        <w:t>……………………………………………………………………………………….</w:t>
      </w:r>
    </w:p>
    <w:p w:rsidR="00AC0CEE" w:rsidRPr="00554107" w:rsidRDefault="00AC0CEE" w:rsidP="000229B4">
      <w:pPr>
        <w:rPr>
          <w:rFonts w:ascii="Times New Roman" w:hAnsi="Times New Roman" w:cs="Times New Roman"/>
          <w:sz w:val="28"/>
          <w:szCs w:val="28"/>
          <w:lang w:val="fr-FR"/>
        </w:rPr>
      </w:pPr>
      <w:r w:rsidRPr="00554107">
        <w:rPr>
          <w:rFonts w:ascii="Times New Roman" w:hAnsi="Times New Roman" w:cs="Times New Roman"/>
          <w:sz w:val="28"/>
          <w:szCs w:val="28"/>
          <w:lang w:val="fr-FR"/>
        </w:rPr>
        <w:t xml:space="preserve">1. Définir une entreprise </w:t>
      </w:r>
      <w:r w:rsidR="000229B4" w:rsidRPr="00554107">
        <w:rPr>
          <w:rFonts w:ascii="Times New Roman" w:hAnsi="Times New Roman" w:cs="Times New Roman"/>
          <w:sz w:val="28"/>
          <w:szCs w:val="28"/>
          <w:lang w:val="fr-FR"/>
        </w:rPr>
        <w:t xml:space="preserve">? </w:t>
      </w:r>
      <w:r w:rsidRPr="00554107">
        <w:rPr>
          <w:rFonts w:ascii="Times New Roman" w:hAnsi="Times New Roman" w:cs="Times New Roman"/>
          <w:sz w:val="28"/>
          <w:szCs w:val="28"/>
          <w:lang w:val="fr-FR"/>
        </w:rPr>
        <w:t>(3points)</w:t>
      </w:r>
      <w:r w:rsidR="000229B4">
        <w:rPr>
          <w:rFonts w:ascii="Times New Roman" w:hAnsi="Times New Roman" w:cs="Times New Roman"/>
          <w:sz w:val="28"/>
          <w:szCs w:val="28"/>
          <w:lang w:val="fr-FR"/>
        </w:rPr>
        <w:t> </w:t>
      </w:r>
      <w:r w:rsidRPr="00554107">
        <w:rPr>
          <w:rFonts w:ascii="Times New Roman" w:hAnsi="Times New Roman" w:cs="Times New Roman"/>
          <w:sz w:val="28"/>
          <w:szCs w:val="28"/>
          <w:lang w:val="fr-FR"/>
        </w:rPr>
        <w:t> </w:t>
      </w:r>
    </w:p>
    <w:p w:rsidR="00000000" w:rsidRPr="00C77591" w:rsidRDefault="00CD511A" w:rsidP="00C77591">
      <w:pPr>
        <w:rPr>
          <w:rFonts w:ascii="Times New Roman" w:hAnsi="Times New Roman" w:cs="Times New Roman"/>
          <w:sz w:val="28"/>
          <w:szCs w:val="28"/>
          <w:lang w:val="fr-FR"/>
        </w:rPr>
      </w:pPr>
      <w:r w:rsidRPr="00C77591">
        <w:rPr>
          <w:rFonts w:ascii="Times New Roman" w:hAnsi="Times New Roman" w:cs="Times New Roman"/>
          <w:sz w:val="28"/>
          <w:szCs w:val="28"/>
          <w:lang w:val="fr-FR"/>
        </w:rPr>
        <w:t>L’entreprise</w:t>
      </w:r>
      <w:r w:rsidRPr="00C77591">
        <w:rPr>
          <w:rFonts w:ascii="Times New Roman" w:hAnsi="Times New Roman" w:cs="Times New Roman"/>
          <w:sz w:val="28"/>
          <w:szCs w:val="28"/>
          <w:lang w:val="fr-FR"/>
        </w:rPr>
        <w:t xml:space="preserve"> est un agent économique; qui combine des matières premières, du matériel, des moyens financiers et des ressources humaines dans le but de produire des biens et / ou </w:t>
      </w:r>
      <w:r w:rsidRPr="00C77591">
        <w:rPr>
          <w:rFonts w:ascii="Times New Roman" w:hAnsi="Times New Roman" w:cs="Times New Roman"/>
          <w:sz w:val="28"/>
          <w:szCs w:val="28"/>
          <w:lang w:val="fr-FR"/>
        </w:rPr>
        <w:t xml:space="preserve">des services vendus sur un marché pour réaliser des bénéfices (le profit). </w:t>
      </w:r>
    </w:p>
    <w:p w:rsidR="00554107" w:rsidRDefault="00D638DF" w:rsidP="000229B4">
      <w:pPr>
        <w:rPr>
          <w:rFonts w:ascii="Times New Roman" w:hAnsi="Times New Roman" w:cs="Times New Roman"/>
          <w:sz w:val="28"/>
          <w:szCs w:val="28"/>
          <w:lang w:val="fr-FR"/>
        </w:rPr>
      </w:pPr>
      <w:r>
        <w:rPr>
          <w:rFonts w:ascii="Times New Roman" w:hAnsi="Times New Roman" w:cs="Times New Roman"/>
          <w:sz w:val="28"/>
          <w:szCs w:val="28"/>
          <w:lang w:val="fr-FR"/>
        </w:rPr>
        <w:t>2</w:t>
      </w:r>
      <w:r w:rsidR="00171EA7">
        <w:rPr>
          <w:rFonts w:ascii="Times New Roman" w:hAnsi="Times New Roman" w:cs="Times New Roman"/>
          <w:sz w:val="28"/>
          <w:szCs w:val="28"/>
          <w:lang w:val="fr-FR"/>
        </w:rPr>
        <w:t>. Quelle est la différence entre une entreprise et une org</w:t>
      </w:r>
      <w:r w:rsidR="00AC0CEE">
        <w:rPr>
          <w:rFonts w:ascii="Times New Roman" w:hAnsi="Times New Roman" w:cs="Times New Roman"/>
          <w:sz w:val="28"/>
          <w:szCs w:val="28"/>
          <w:lang w:val="fr-FR"/>
        </w:rPr>
        <w:t>anisation </w:t>
      </w:r>
      <w:r>
        <w:rPr>
          <w:rFonts w:ascii="Times New Roman" w:hAnsi="Times New Roman" w:cs="Times New Roman"/>
          <w:sz w:val="28"/>
          <w:szCs w:val="28"/>
          <w:lang w:val="fr-FR"/>
        </w:rPr>
        <w:t>? (</w:t>
      </w:r>
      <w:r w:rsidR="00982C50">
        <w:rPr>
          <w:rFonts w:ascii="Times New Roman" w:hAnsi="Times New Roman" w:cs="Times New Roman"/>
          <w:sz w:val="28"/>
          <w:szCs w:val="28"/>
          <w:lang w:val="fr-FR"/>
        </w:rPr>
        <w:t>3</w:t>
      </w:r>
      <w:r w:rsidR="00F23960">
        <w:rPr>
          <w:rFonts w:ascii="Times New Roman" w:hAnsi="Times New Roman" w:cs="Times New Roman"/>
          <w:sz w:val="28"/>
          <w:szCs w:val="28"/>
          <w:lang w:val="fr-FR"/>
        </w:rPr>
        <w:t>points) </w:t>
      </w:r>
    </w:p>
    <w:p w:rsidR="00000000" w:rsidRPr="00C77591" w:rsidRDefault="00C77591" w:rsidP="00C77591">
      <w:pPr>
        <w:tabs>
          <w:tab w:val="num" w:pos="720"/>
        </w:tabs>
        <w:rPr>
          <w:rFonts w:ascii="Times New Roman" w:hAnsi="Times New Roman" w:cs="Times New Roman"/>
          <w:sz w:val="28"/>
          <w:szCs w:val="28"/>
          <w:lang w:val="fr-FR"/>
        </w:rPr>
      </w:pPr>
      <w:r w:rsidRPr="00C77591">
        <w:rPr>
          <w:rFonts w:ascii="Times New Roman" w:hAnsi="Times New Roman" w:cs="Times New Roman"/>
          <w:sz w:val="28"/>
          <w:szCs w:val="28"/>
          <w:lang w:val="fr-FR"/>
        </w:rPr>
        <w:t>L’entreprise</w:t>
      </w:r>
      <w:r w:rsidR="00CD511A" w:rsidRPr="00C77591">
        <w:rPr>
          <w:rFonts w:ascii="Times New Roman" w:hAnsi="Times New Roman" w:cs="Times New Roman"/>
          <w:sz w:val="28"/>
          <w:szCs w:val="28"/>
          <w:lang w:val="fr-FR"/>
        </w:rPr>
        <w:t xml:space="preserve"> se distingue d’une organisation par ses objectifs économiques (Réaliser des bénéfices), mais elles ont en commun le fait de regrouper des personnes (l’orgnigramme). </w:t>
      </w:r>
      <w:r w:rsidR="00CD511A" w:rsidRPr="00C77591">
        <w:rPr>
          <w:rFonts w:ascii="Times New Roman" w:hAnsi="Times New Roman" w:cs="Times New Roman"/>
          <w:b/>
          <w:bCs/>
          <w:sz w:val="28"/>
          <w:szCs w:val="28"/>
          <w:lang w:val="fr-FR"/>
        </w:rPr>
        <w:t>Toute entreprise est une organisation et pas l’inverse</w:t>
      </w:r>
      <w:r>
        <w:rPr>
          <w:rFonts w:ascii="Times New Roman" w:hAnsi="Times New Roman" w:cs="Times New Roman"/>
          <w:b/>
          <w:bCs/>
          <w:sz w:val="28"/>
          <w:szCs w:val="28"/>
          <w:lang w:val="fr-FR"/>
        </w:rPr>
        <w:t>.</w:t>
      </w:r>
    </w:p>
    <w:p w:rsidR="007C16CB" w:rsidRDefault="00814DEC" w:rsidP="00662067">
      <w:pPr>
        <w:rPr>
          <w:rFonts w:asciiTheme="majorBidi" w:hAnsiTheme="majorBidi" w:cstheme="majorBidi"/>
          <w:sz w:val="28"/>
          <w:szCs w:val="28"/>
          <w:lang w:val="fr-FR"/>
        </w:rPr>
      </w:pPr>
      <w:r>
        <w:rPr>
          <w:rFonts w:asciiTheme="majorBidi" w:hAnsiTheme="majorBidi" w:cstheme="majorBidi"/>
          <w:sz w:val="28"/>
          <w:szCs w:val="28"/>
          <w:lang w:val="fr-FR"/>
        </w:rPr>
        <w:t>3</w:t>
      </w:r>
      <w:r w:rsidR="00BB1C47" w:rsidRPr="00554107">
        <w:rPr>
          <w:rFonts w:asciiTheme="majorBidi" w:hAnsiTheme="majorBidi" w:cstheme="majorBidi"/>
          <w:sz w:val="28"/>
          <w:szCs w:val="28"/>
          <w:lang w:val="fr-FR"/>
        </w:rPr>
        <w:t xml:space="preserve">. </w:t>
      </w:r>
      <w:r w:rsidR="00982C50">
        <w:rPr>
          <w:rFonts w:asciiTheme="majorBidi" w:hAnsiTheme="majorBidi" w:cstheme="majorBidi"/>
          <w:sz w:val="28"/>
          <w:szCs w:val="28"/>
          <w:lang w:val="fr-FR"/>
        </w:rPr>
        <w:t xml:space="preserve">En tant que des étudiants universitaires, </w:t>
      </w:r>
      <w:r w:rsidR="00662067">
        <w:rPr>
          <w:rFonts w:asciiTheme="majorBidi" w:hAnsiTheme="majorBidi" w:cstheme="majorBidi"/>
          <w:sz w:val="28"/>
          <w:szCs w:val="28"/>
          <w:lang w:val="fr-FR"/>
        </w:rPr>
        <w:t>si</w:t>
      </w:r>
      <w:r w:rsidR="008B18B1" w:rsidRPr="00554107">
        <w:rPr>
          <w:rFonts w:asciiTheme="majorBidi" w:hAnsiTheme="majorBidi" w:cstheme="majorBidi"/>
          <w:sz w:val="28"/>
          <w:szCs w:val="28"/>
          <w:lang w:val="fr-FR"/>
        </w:rPr>
        <w:t xml:space="preserve"> vous entreprenez seul, </w:t>
      </w:r>
      <w:r w:rsidR="008B18B1" w:rsidRPr="00554107">
        <w:rPr>
          <w:rFonts w:asciiTheme="majorBidi" w:hAnsiTheme="majorBidi" w:cstheme="majorBidi"/>
          <w:b/>
          <w:bCs/>
          <w:sz w:val="28"/>
          <w:szCs w:val="28"/>
          <w:lang w:val="fr-FR"/>
        </w:rPr>
        <w:t>sans associé</w:t>
      </w:r>
      <w:r w:rsidR="008B18B1" w:rsidRPr="00554107">
        <w:rPr>
          <w:rFonts w:asciiTheme="majorBidi" w:hAnsiTheme="majorBidi" w:cstheme="majorBidi"/>
          <w:sz w:val="28"/>
          <w:szCs w:val="28"/>
          <w:lang w:val="fr-FR"/>
        </w:rPr>
        <w:t xml:space="preserve">, quel est </w:t>
      </w:r>
      <w:r w:rsidR="007C16CB">
        <w:rPr>
          <w:rFonts w:asciiTheme="majorBidi" w:hAnsiTheme="majorBidi" w:cstheme="majorBidi"/>
          <w:sz w:val="28"/>
          <w:szCs w:val="28"/>
          <w:lang w:val="fr-FR"/>
        </w:rPr>
        <w:t>la</w:t>
      </w:r>
      <w:r w:rsidR="00206014" w:rsidRPr="00554107">
        <w:rPr>
          <w:rFonts w:asciiTheme="majorBidi" w:hAnsiTheme="majorBidi" w:cstheme="majorBidi"/>
          <w:sz w:val="28"/>
          <w:szCs w:val="28"/>
          <w:lang w:val="fr-FR"/>
        </w:rPr>
        <w:t xml:space="preserve"> forme </w:t>
      </w:r>
      <w:r w:rsidR="00206014">
        <w:rPr>
          <w:rFonts w:asciiTheme="majorBidi" w:hAnsiTheme="majorBidi" w:cstheme="majorBidi"/>
          <w:sz w:val="28"/>
          <w:szCs w:val="28"/>
          <w:lang w:val="fr-FR"/>
        </w:rPr>
        <w:t>juridique la</w:t>
      </w:r>
      <w:r w:rsidR="008B18B1">
        <w:rPr>
          <w:rFonts w:asciiTheme="majorBidi" w:hAnsiTheme="majorBidi" w:cstheme="majorBidi"/>
          <w:sz w:val="28"/>
          <w:szCs w:val="28"/>
          <w:lang w:val="fr-FR"/>
        </w:rPr>
        <w:t xml:space="preserve"> plus avantageu</w:t>
      </w:r>
      <w:r w:rsidR="00206014">
        <w:rPr>
          <w:rFonts w:asciiTheme="majorBidi" w:hAnsiTheme="majorBidi" w:cstheme="majorBidi"/>
          <w:sz w:val="28"/>
          <w:szCs w:val="28"/>
          <w:lang w:val="fr-FR"/>
        </w:rPr>
        <w:t>se</w:t>
      </w:r>
      <w:r w:rsidR="008B18B1">
        <w:rPr>
          <w:rFonts w:asciiTheme="majorBidi" w:hAnsiTheme="majorBidi" w:cstheme="majorBidi"/>
          <w:sz w:val="28"/>
          <w:szCs w:val="28"/>
          <w:lang w:val="fr-FR"/>
        </w:rPr>
        <w:t xml:space="preserve"> pour créer une entreprise ?</w:t>
      </w:r>
      <w:r w:rsidR="00206014">
        <w:rPr>
          <w:rFonts w:asciiTheme="majorBidi" w:hAnsiTheme="majorBidi" w:cstheme="majorBidi"/>
          <w:sz w:val="28"/>
          <w:szCs w:val="28"/>
          <w:lang w:val="fr-FR"/>
        </w:rPr>
        <w:t xml:space="preserve"> Justifiez vos </w:t>
      </w:r>
      <w:r w:rsidR="000229B4">
        <w:rPr>
          <w:rFonts w:asciiTheme="majorBidi" w:hAnsiTheme="majorBidi" w:cstheme="majorBidi"/>
          <w:sz w:val="28"/>
          <w:szCs w:val="28"/>
          <w:lang w:val="fr-FR"/>
        </w:rPr>
        <w:t>réponses ? (3points)</w:t>
      </w:r>
    </w:p>
    <w:p w:rsidR="003209BB" w:rsidRDefault="00681F68" w:rsidP="00681F68">
      <w:pPr>
        <w:rPr>
          <w:rFonts w:asciiTheme="majorBidi" w:hAnsiTheme="majorBidi" w:cstheme="majorBidi"/>
          <w:sz w:val="28"/>
          <w:szCs w:val="28"/>
        </w:rPr>
      </w:pPr>
      <w:r>
        <w:rPr>
          <w:rFonts w:asciiTheme="majorBidi" w:hAnsiTheme="majorBidi" w:cstheme="majorBidi"/>
          <w:sz w:val="28"/>
          <w:szCs w:val="28"/>
        </w:rPr>
        <w:t>La forme juridique la plus avantageuse est: la</w:t>
      </w:r>
      <w:r w:rsidR="003209BB" w:rsidRPr="003209BB">
        <w:rPr>
          <w:rFonts w:asciiTheme="majorBidi" w:hAnsiTheme="majorBidi" w:cstheme="majorBidi"/>
          <w:sz w:val="28"/>
          <w:szCs w:val="28"/>
        </w:rPr>
        <w:t xml:space="preserve"> S.P.A.S.U.</w:t>
      </w:r>
      <w:r w:rsidR="003209BB">
        <w:rPr>
          <w:rFonts w:asciiTheme="majorBidi" w:hAnsiTheme="majorBidi" w:cstheme="majorBidi"/>
          <w:sz w:val="28"/>
          <w:szCs w:val="28"/>
        </w:rPr>
        <w:t>.</w:t>
      </w:r>
    </w:p>
    <w:p w:rsidR="00000000" w:rsidRPr="003209BB" w:rsidRDefault="00CD511A" w:rsidP="003209BB">
      <w:pPr>
        <w:numPr>
          <w:ilvl w:val="0"/>
          <w:numId w:val="12"/>
        </w:numPr>
        <w:rPr>
          <w:rFonts w:asciiTheme="majorBidi" w:hAnsiTheme="majorBidi" w:cstheme="majorBidi"/>
          <w:sz w:val="28"/>
          <w:szCs w:val="28"/>
          <w:lang w:val="fr-FR"/>
        </w:rPr>
      </w:pPr>
      <w:r w:rsidRPr="003209BB">
        <w:rPr>
          <w:rFonts w:asciiTheme="majorBidi" w:hAnsiTheme="majorBidi" w:cstheme="majorBidi"/>
          <w:sz w:val="28"/>
          <w:szCs w:val="28"/>
          <w:lang w:val="fr-FR"/>
        </w:rPr>
        <w:t xml:space="preserve">Pas de capital minimum. </w:t>
      </w:r>
    </w:p>
    <w:p w:rsidR="00000000" w:rsidRPr="003209BB" w:rsidRDefault="00CD511A" w:rsidP="003209BB">
      <w:pPr>
        <w:numPr>
          <w:ilvl w:val="0"/>
          <w:numId w:val="12"/>
        </w:numPr>
        <w:rPr>
          <w:rFonts w:asciiTheme="majorBidi" w:hAnsiTheme="majorBidi" w:cstheme="majorBidi"/>
          <w:sz w:val="28"/>
          <w:szCs w:val="28"/>
          <w:lang w:val="fr-FR"/>
        </w:rPr>
      </w:pPr>
      <w:r w:rsidRPr="003209BB">
        <w:rPr>
          <w:rFonts w:asciiTheme="majorBidi" w:hAnsiTheme="majorBidi" w:cstheme="majorBidi"/>
          <w:sz w:val="28"/>
          <w:szCs w:val="28"/>
          <w:lang w:val="fr-FR"/>
        </w:rPr>
        <w:t>La s</w:t>
      </w:r>
      <w:r w:rsidRPr="003209BB">
        <w:rPr>
          <w:rFonts w:asciiTheme="majorBidi" w:hAnsiTheme="majorBidi" w:cstheme="majorBidi"/>
          <w:sz w:val="28"/>
          <w:szCs w:val="28"/>
          <w:lang w:val="fr-FR"/>
        </w:rPr>
        <w:t>ociété par actions simplifiée  est de nature commerciales, son capital est divisé en actions et il est constitué entre des associés qui ne supportent les pertes qu’à concurrence de leurs apports.</w:t>
      </w:r>
    </w:p>
    <w:p w:rsidR="007B046B" w:rsidRPr="007B046B" w:rsidRDefault="007B046B" w:rsidP="007B046B">
      <w:pPr>
        <w:rPr>
          <w:rFonts w:asciiTheme="majorBidi" w:hAnsiTheme="majorBidi" w:cstheme="majorBidi"/>
          <w:sz w:val="24"/>
          <w:szCs w:val="24"/>
          <w:lang w:val="fr-FR"/>
        </w:rPr>
      </w:pPr>
      <w:r>
        <w:rPr>
          <w:rFonts w:asciiTheme="majorBidi" w:hAnsiTheme="majorBidi" w:cstheme="majorBidi"/>
          <w:sz w:val="28"/>
          <w:szCs w:val="28"/>
          <w:lang w:val="fr-FR"/>
        </w:rPr>
        <w:t>4</w:t>
      </w:r>
      <w:r w:rsidRPr="007B046B">
        <w:rPr>
          <w:rFonts w:asciiTheme="majorBidi" w:hAnsiTheme="majorBidi" w:cstheme="majorBidi"/>
          <w:sz w:val="26"/>
          <w:szCs w:val="26"/>
          <w:lang w:val="fr-FR"/>
        </w:rPr>
        <w:t xml:space="preserve">. En bref, quelles sont les démarches administratives pour créer une entreprise? </w:t>
      </w:r>
      <w:r w:rsidRPr="007B046B">
        <w:rPr>
          <w:rFonts w:asciiTheme="majorBidi" w:hAnsiTheme="majorBidi" w:cstheme="majorBidi"/>
          <w:sz w:val="24"/>
          <w:szCs w:val="24"/>
          <w:lang w:val="fr-FR"/>
        </w:rPr>
        <w:t>(3points)</w:t>
      </w:r>
    </w:p>
    <w:p w:rsidR="0036608F" w:rsidRPr="007B046B" w:rsidRDefault="00AB34A3" w:rsidP="00AB34A3">
      <w:pPr>
        <w:rPr>
          <w:rFonts w:asciiTheme="majorBidi" w:hAnsiTheme="majorBidi" w:cstheme="majorBidi"/>
          <w:sz w:val="28"/>
          <w:szCs w:val="28"/>
          <w:lang w:val="fr-FR"/>
        </w:rPr>
      </w:pPr>
      <w:r>
        <w:rPr>
          <w:rFonts w:asciiTheme="majorBidi" w:hAnsiTheme="majorBidi" w:cstheme="majorBidi"/>
          <w:sz w:val="26"/>
          <w:szCs w:val="26"/>
          <w:lang w:val="fr-FR"/>
        </w:rPr>
        <w:t>1-</w:t>
      </w:r>
      <w:r w:rsidR="00120FE9" w:rsidRPr="00AB34A3">
        <w:rPr>
          <w:rFonts w:asciiTheme="majorBidi" w:hAnsiTheme="majorBidi" w:cstheme="majorBidi"/>
          <w:sz w:val="26"/>
          <w:szCs w:val="26"/>
          <w:lang w:val="fr-FR"/>
        </w:rPr>
        <w:t xml:space="preserve">Dénomination de l’entreprise, </w:t>
      </w:r>
      <w:r>
        <w:rPr>
          <w:rFonts w:asciiTheme="majorBidi" w:hAnsiTheme="majorBidi" w:cstheme="majorBidi"/>
          <w:sz w:val="26"/>
          <w:szCs w:val="26"/>
          <w:lang w:val="fr-FR"/>
        </w:rPr>
        <w:t xml:space="preserve"> 2-l</w:t>
      </w:r>
      <w:r w:rsidR="00120FE9" w:rsidRPr="00AB34A3">
        <w:rPr>
          <w:rFonts w:asciiTheme="majorBidi" w:hAnsiTheme="majorBidi" w:cstheme="majorBidi"/>
          <w:sz w:val="26"/>
          <w:szCs w:val="26"/>
          <w:lang w:val="fr-FR"/>
        </w:rPr>
        <w:t xml:space="preserve">a domiciliation: Acte de propriété, contrat de location, </w:t>
      </w:r>
      <w:r>
        <w:rPr>
          <w:rFonts w:asciiTheme="majorBidi" w:hAnsiTheme="majorBidi" w:cstheme="majorBidi"/>
          <w:sz w:val="26"/>
          <w:szCs w:val="26"/>
          <w:lang w:val="fr-FR"/>
        </w:rPr>
        <w:t>3-</w:t>
      </w:r>
      <w:r w:rsidR="00120FE9" w:rsidRPr="00AB34A3">
        <w:rPr>
          <w:rFonts w:asciiTheme="majorBidi" w:hAnsiTheme="majorBidi" w:cstheme="majorBidi"/>
          <w:sz w:val="26"/>
          <w:szCs w:val="26"/>
          <w:lang w:val="fr-FR"/>
        </w:rPr>
        <w:t xml:space="preserve">La création du statut juridique d’une  entreprise, </w:t>
      </w:r>
      <w:r>
        <w:rPr>
          <w:rFonts w:asciiTheme="majorBidi" w:hAnsiTheme="majorBidi" w:cstheme="majorBidi"/>
          <w:sz w:val="26"/>
          <w:szCs w:val="26"/>
          <w:lang w:val="fr-FR"/>
        </w:rPr>
        <w:t>4-</w:t>
      </w:r>
      <w:r w:rsidR="00120FE9" w:rsidRPr="00AB34A3">
        <w:rPr>
          <w:rFonts w:asciiTheme="majorBidi" w:hAnsiTheme="majorBidi" w:cstheme="majorBidi"/>
          <w:sz w:val="26"/>
          <w:szCs w:val="26"/>
          <w:lang w:val="fr-FR"/>
        </w:rPr>
        <w:t xml:space="preserve">Publication au BOAL </w:t>
      </w:r>
      <w:r>
        <w:rPr>
          <w:rFonts w:asciiTheme="majorBidi" w:hAnsiTheme="majorBidi" w:cstheme="majorBidi"/>
          <w:sz w:val="26"/>
          <w:szCs w:val="26"/>
          <w:lang w:val="fr-FR"/>
        </w:rPr>
        <w:t>5-</w:t>
      </w:r>
      <w:r w:rsidR="00CD511A" w:rsidRPr="00AB34A3">
        <w:rPr>
          <w:rFonts w:asciiTheme="majorBidi" w:hAnsiTheme="majorBidi" w:cstheme="majorBidi"/>
          <w:sz w:val="26"/>
          <w:szCs w:val="26"/>
          <w:lang w:val="fr-FR"/>
        </w:rPr>
        <w:t xml:space="preserve">Paiement du timbre fiscal </w:t>
      </w:r>
      <w:r>
        <w:rPr>
          <w:rFonts w:asciiTheme="majorBidi" w:hAnsiTheme="majorBidi" w:cstheme="majorBidi"/>
          <w:sz w:val="26"/>
          <w:szCs w:val="26"/>
          <w:lang w:val="fr-FR"/>
        </w:rPr>
        <w:t>de  4000DZ, 6-</w:t>
      </w:r>
      <w:r w:rsidR="00120FE9" w:rsidRPr="00AB34A3">
        <w:rPr>
          <w:rFonts w:asciiTheme="majorBidi" w:hAnsiTheme="majorBidi" w:cstheme="majorBidi"/>
          <w:sz w:val="26"/>
          <w:szCs w:val="26"/>
          <w:lang w:val="fr-FR"/>
        </w:rPr>
        <w:t xml:space="preserve"> Paiement des droits d’inscription</w:t>
      </w:r>
      <w:r>
        <w:rPr>
          <w:rFonts w:asciiTheme="majorBidi" w:hAnsiTheme="majorBidi" w:cstheme="majorBidi"/>
          <w:sz w:val="26"/>
          <w:szCs w:val="26"/>
          <w:lang w:val="fr-FR"/>
        </w:rPr>
        <w:t>,7-</w:t>
      </w:r>
      <w:r w:rsidR="00120FE9" w:rsidRPr="00AB34A3">
        <w:rPr>
          <w:rFonts w:asciiTheme="majorBidi" w:hAnsiTheme="majorBidi" w:cstheme="majorBidi"/>
          <w:sz w:val="26"/>
          <w:szCs w:val="26"/>
          <w:lang w:val="fr-FR"/>
        </w:rPr>
        <w:t xml:space="preserve"> IMMATRICULATION AU CNRC</w:t>
      </w:r>
      <w:r>
        <w:rPr>
          <w:rFonts w:asciiTheme="majorBidi" w:hAnsiTheme="majorBidi" w:cstheme="majorBidi"/>
          <w:sz w:val="26"/>
          <w:szCs w:val="26"/>
          <w:lang w:val="fr-FR"/>
        </w:rPr>
        <w:t xml:space="preserve">, </w:t>
      </w:r>
      <w:r w:rsidR="00120FE9" w:rsidRPr="00AB34A3">
        <w:rPr>
          <w:rFonts w:asciiTheme="majorBidi" w:hAnsiTheme="majorBidi" w:cstheme="majorBidi"/>
          <w:sz w:val="26"/>
          <w:szCs w:val="26"/>
          <w:lang w:val="fr-FR"/>
        </w:rPr>
        <w:t>8.Déc</w:t>
      </w:r>
      <w:r>
        <w:rPr>
          <w:rFonts w:asciiTheme="majorBidi" w:hAnsiTheme="majorBidi" w:cstheme="majorBidi"/>
          <w:sz w:val="26"/>
          <w:szCs w:val="26"/>
          <w:lang w:val="fr-FR"/>
        </w:rPr>
        <w:t>laration d’existence aux impôts,9- é</w:t>
      </w:r>
      <w:r w:rsidR="00120FE9" w:rsidRPr="00AB34A3">
        <w:rPr>
          <w:rFonts w:asciiTheme="majorBidi" w:hAnsiTheme="majorBidi" w:cstheme="majorBidi"/>
          <w:sz w:val="26"/>
          <w:szCs w:val="26"/>
          <w:lang w:val="fr-FR"/>
        </w:rPr>
        <w:t>tablissement du NIS</w:t>
      </w:r>
      <w:r>
        <w:rPr>
          <w:rFonts w:asciiTheme="majorBidi" w:hAnsiTheme="majorBidi" w:cstheme="majorBidi"/>
          <w:sz w:val="26"/>
          <w:szCs w:val="26"/>
          <w:lang w:val="fr-FR"/>
        </w:rPr>
        <w:t>,10</w:t>
      </w:r>
      <w:r w:rsidR="00120FE9" w:rsidRPr="00AB34A3">
        <w:rPr>
          <w:rFonts w:asciiTheme="majorBidi" w:hAnsiTheme="majorBidi" w:cstheme="majorBidi"/>
          <w:sz w:val="26"/>
          <w:szCs w:val="26"/>
          <w:lang w:val="fr-FR"/>
        </w:rPr>
        <w:t xml:space="preserve"> Déclaration d’activi</w:t>
      </w:r>
      <w:r>
        <w:rPr>
          <w:rFonts w:asciiTheme="majorBidi" w:hAnsiTheme="majorBidi" w:cstheme="majorBidi"/>
          <w:b/>
          <w:bCs/>
          <w:sz w:val="26"/>
          <w:szCs w:val="26"/>
          <w:lang w:val="fr-FR"/>
        </w:rPr>
        <w:t>té</w:t>
      </w:r>
      <w:r w:rsidR="00120FE9" w:rsidRPr="00AB34A3">
        <w:rPr>
          <w:rFonts w:asciiTheme="majorBidi" w:hAnsiTheme="majorBidi" w:cstheme="majorBidi"/>
          <w:sz w:val="26"/>
          <w:szCs w:val="26"/>
          <w:lang w:val="fr-FR"/>
        </w:rPr>
        <w:t xml:space="preserve"> a la CASNOS</w:t>
      </w:r>
      <w:r>
        <w:rPr>
          <w:rFonts w:asciiTheme="majorBidi" w:hAnsiTheme="majorBidi" w:cstheme="majorBidi"/>
          <w:sz w:val="26"/>
          <w:szCs w:val="26"/>
          <w:lang w:val="fr-FR"/>
        </w:rPr>
        <w:t xml:space="preserve">,11- </w:t>
      </w:r>
      <w:r w:rsidR="00120FE9" w:rsidRPr="00AB34A3">
        <w:rPr>
          <w:rFonts w:asciiTheme="majorBidi" w:hAnsiTheme="majorBidi" w:cstheme="majorBidi"/>
          <w:sz w:val="26"/>
          <w:szCs w:val="26"/>
          <w:lang w:val="fr-FR"/>
        </w:rPr>
        <w:t>Le</w:t>
      </w:r>
      <w:r w:rsidR="00120FE9" w:rsidRPr="00120FE9">
        <w:rPr>
          <w:rFonts w:asciiTheme="majorBidi" w:hAnsiTheme="majorBidi" w:cstheme="majorBidi"/>
          <w:b/>
          <w:bCs/>
          <w:sz w:val="28"/>
          <w:szCs w:val="28"/>
        </w:rPr>
        <w:t xml:space="preserve"> </w:t>
      </w:r>
    </w:p>
    <w:p w:rsidR="0004098A" w:rsidRPr="007E4DC7" w:rsidRDefault="00604334" w:rsidP="00E90621">
      <w:pPr>
        <w:rPr>
          <w:rFonts w:asciiTheme="majorBidi" w:hAnsiTheme="majorBidi" w:cstheme="majorBidi"/>
          <w:sz w:val="28"/>
          <w:szCs w:val="28"/>
          <w:lang w:val="fr-FR"/>
        </w:rPr>
      </w:pPr>
      <w:r>
        <w:rPr>
          <w:rFonts w:asciiTheme="majorBidi" w:hAnsiTheme="majorBidi" w:cstheme="majorBidi"/>
          <w:sz w:val="28"/>
          <w:szCs w:val="28"/>
          <w:lang w:val="fr-FR"/>
        </w:rPr>
        <w:lastRenderedPageBreak/>
        <w:t>5</w:t>
      </w:r>
      <w:r w:rsidR="00794ECE">
        <w:rPr>
          <w:rFonts w:asciiTheme="majorBidi" w:hAnsiTheme="majorBidi" w:cstheme="majorBidi"/>
          <w:sz w:val="28"/>
          <w:szCs w:val="28"/>
          <w:lang w:val="fr-FR"/>
        </w:rPr>
        <w:t xml:space="preserve">. Quelle est la différence entre </w:t>
      </w:r>
      <w:r w:rsidR="0004098A" w:rsidRPr="007E4DC7">
        <w:rPr>
          <w:rFonts w:asciiTheme="majorBidi" w:hAnsiTheme="majorBidi" w:cstheme="majorBidi"/>
          <w:sz w:val="28"/>
          <w:szCs w:val="28"/>
          <w:lang w:val="fr-FR"/>
        </w:rPr>
        <w:t xml:space="preserve">la société </w:t>
      </w:r>
      <w:r w:rsidR="00E90621">
        <w:rPr>
          <w:rFonts w:asciiTheme="majorBidi" w:hAnsiTheme="majorBidi" w:cstheme="majorBidi"/>
          <w:sz w:val="28"/>
          <w:szCs w:val="28"/>
          <w:lang w:val="fr-FR"/>
        </w:rPr>
        <w:t>à responsabilité limitée</w:t>
      </w:r>
      <w:r w:rsidR="00F7148E">
        <w:rPr>
          <w:rFonts w:asciiTheme="majorBidi" w:hAnsiTheme="majorBidi" w:cstheme="majorBidi"/>
          <w:sz w:val="28"/>
          <w:szCs w:val="28"/>
          <w:lang w:val="fr-FR"/>
        </w:rPr>
        <w:t xml:space="preserve">  (S.</w:t>
      </w:r>
      <w:r w:rsidR="00E90621">
        <w:rPr>
          <w:rFonts w:asciiTheme="majorBidi" w:hAnsiTheme="majorBidi" w:cstheme="majorBidi"/>
          <w:sz w:val="28"/>
          <w:szCs w:val="28"/>
          <w:lang w:val="fr-FR"/>
        </w:rPr>
        <w:t>A</w:t>
      </w:r>
      <w:r w:rsidR="0004098A" w:rsidRPr="007E4DC7">
        <w:rPr>
          <w:rFonts w:asciiTheme="majorBidi" w:hAnsiTheme="majorBidi" w:cstheme="majorBidi"/>
          <w:sz w:val="28"/>
          <w:szCs w:val="28"/>
          <w:lang w:val="fr-FR"/>
        </w:rPr>
        <w:t>.</w:t>
      </w:r>
      <w:r w:rsidR="00E90621">
        <w:rPr>
          <w:rFonts w:asciiTheme="majorBidi" w:hAnsiTheme="majorBidi" w:cstheme="majorBidi"/>
          <w:sz w:val="28"/>
          <w:szCs w:val="28"/>
          <w:lang w:val="fr-FR"/>
        </w:rPr>
        <w:t>R</w:t>
      </w:r>
      <w:r w:rsidR="0004098A" w:rsidRPr="007E4DC7">
        <w:rPr>
          <w:rFonts w:asciiTheme="majorBidi" w:hAnsiTheme="majorBidi" w:cstheme="majorBidi"/>
          <w:sz w:val="28"/>
          <w:szCs w:val="28"/>
          <w:lang w:val="fr-FR"/>
        </w:rPr>
        <w:t>.</w:t>
      </w:r>
      <w:r w:rsidR="00E90621">
        <w:rPr>
          <w:rFonts w:asciiTheme="majorBidi" w:hAnsiTheme="majorBidi" w:cstheme="majorBidi"/>
          <w:sz w:val="28"/>
          <w:szCs w:val="28"/>
          <w:lang w:val="fr-FR"/>
        </w:rPr>
        <w:t>L</w:t>
      </w:r>
      <w:r w:rsidR="0004098A" w:rsidRPr="007E4DC7">
        <w:rPr>
          <w:rFonts w:asciiTheme="majorBidi" w:hAnsiTheme="majorBidi" w:cstheme="majorBidi"/>
          <w:sz w:val="28"/>
          <w:szCs w:val="28"/>
          <w:lang w:val="fr-FR"/>
        </w:rPr>
        <w:t>)</w:t>
      </w:r>
      <w:r w:rsidR="00794ECE">
        <w:rPr>
          <w:rFonts w:asciiTheme="majorBidi" w:hAnsiTheme="majorBidi" w:cstheme="majorBidi"/>
          <w:sz w:val="28"/>
          <w:szCs w:val="28"/>
          <w:lang w:val="fr-FR"/>
        </w:rPr>
        <w:t xml:space="preserve"> et la </w:t>
      </w:r>
      <w:r w:rsidR="0004098A" w:rsidRPr="007E4DC7">
        <w:rPr>
          <w:rFonts w:asciiTheme="majorBidi" w:hAnsiTheme="majorBidi" w:cstheme="majorBidi"/>
          <w:sz w:val="28"/>
          <w:szCs w:val="28"/>
          <w:lang w:val="fr-FR"/>
        </w:rPr>
        <w:t xml:space="preserve"> </w:t>
      </w:r>
      <w:r w:rsidR="00F7148E">
        <w:rPr>
          <w:rFonts w:asciiTheme="majorBidi" w:hAnsiTheme="majorBidi" w:cstheme="majorBidi"/>
          <w:sz w:val="28"/>
          <w:szCs w:val="28"/>
          <w:lang w:val="fr-FR"/>
        </w:rPr>
        <w:t>Société en nom collectif (S.N.C)</w:t>
      </w:r>
      <w:r w:rsidR="000229B4">
        <w:rPr>
          <w:rFonts w:asciiTheme="majorBidi" w:hAnsiTheme="majorBidi" w:cstheme="majorBidi"/>
          <w:sz w:val="28"/>
          <w:szCs w:val="28"/>
          <w:lang w:val="fr-FR"/>
        </w:rPr>
        <w:t> ?</w:t>
      </w:r>
      <w:r w:rsidR="00F7148E">
        <w:rPr>
          <w:rFonts w:asciiTheme="majorBidi" w:hAnsiTheme="majorBidi" w:cstheme="majorBidi"/>
          <w:sz w:val="28"/>
          <w:szCs w:val="28"/>
          <w:lang w:val="fr-FR"/>
        </w:rPr>
        <w:t xml:space="preserve"> </w:t>
      </w:r>
      <w:r w:rsidR="000229B4">
        <w:rPr>
          <w:rFonts w:asciiTheme="majorBidi" w:hAnsiTheme="majorBidi" w:cstheme="majorBidi"/>
          <w:sz w:val="28"/>
          <w:szCs w:val="28"/>
          <w:lang w:val="fr-FR"/>
        </w:rPr>
        <w:t>(4</w:t>
      </w:r>
      <w:r w:rsidR="0004098A" w:rsidRPr="007E4DC7">
        <w:rPr>
          <w:rFonts w:asciiTheme="majorBidi" w:hAnsiTheme="majorBidi" w:cstheme="majorBidi"/>
          <w:sz w:val="28"/>
          <w:szCs w:val="28"/>
          <w:lang w:val="fr-FR"/>
        </w:rPr>
        <w:t xml:space="preserve"> points)</w:t>
      </w:r>
    </w:p>
    <w:p w:rsidR="00000000" w:rsidRPr="001F3414" w:rsidRDefault="00CD511A" w:rsidP="001F3414">
      <w:pPr>
        <w:pStyle w:val="Paragraphedeliste"/>
        <w:numPr>
          <w:ilvl w:val="0"/>
          <w:numId w:val="10"/>
        </w:numPr>
        <w:rPr>
          <w:rFonts w:asciiTheme="majorBidi" w:hAnsiTheme="majorBidi" w:cstheme="majorBidi"/>
          <w:sz w:val="24"/>
          <w:szCs w:val="24"/>
          <w:lang w:val="fr-FR"/>
        </w:rPr>
      </w:pPr>
      <w:r w:rsidRPr="001F3414">
        <w:rPr>
          <w:rFonts w:asciiTheme="majorBidi" w:hAnsiTheme="majorBidi" w:cstheme="majorBidi"/>
          <w:sz w:val="24"/>
          <w:szCs w:val="24"/>
          <w:lang w:val="fr-FR"/>
        </w:rPr>
        <w:t>Correspond au statut d'une petite ou moyenne entreprise. Son capital ne peut être inféri</w:t>
      </w:r>
      <w:r w:rsidRPr="001F3414">
        <w:rPr>
          <w:rFonts w:asciiTheme="majorBidi" w:hAnsiTheme="majorBidi" w:cstheme="majorBidi"/>
          <w:sz w:val="24"/>
          <w:szCs w:val="24"/>
          <w:lang w:val="fr-FR"/>
        </w:rPr>
        <w:t>eur à 100 000 DA et il est divisé en parts sociales d'égale valeur nominale de 1000 DA au moins</w:t>
      </w:r>
      <w:r w:rsidRPr="001F3414">
        <w:rPr>
          <w:rFonts w:asciiTheme="majorBidi" w:hAnsiTheme="majorBidi" w:cstheme="majorBidi"/>
          <w:sz w:val="24"/>
          <w:szCs w:val="24"/>
          <w:lang w:val="fr-FR"/>
        </w:rPr>
        <w:t>.</w:t>
      </w:r>
    </w:p>
    <w:p w:rsidR="00000000" w:rsidRPr="001F3414" w:rsidRDefault="00CD511A" w:rsidP="001F3414">
      <w:pPr>
        <w:numPr>
          <w:ilvl w:val="0"/>
          <w:numId w:val="9"/>
        </w:numPr>
        <w:rPr>
          <w:rFonts w:asciiTheme="majorBidi" w:hAnsiTheme="majorBidi" w:cstheme="majorBidi"/>
          <w:sz w:val="24"/>
          <w:szCs w:val="24"/>
          <w:lang w:val="fr-FR"/>
        </w:rPr>
      </w:pPr>
      <w:r w:rsidRPr="001F3414">
        <w:rPr>
          <w:rFonts w:asciiTheme="majorBidi" w:hAnsiTheme="majorBidi" w:cstheme="majorBidi"/>
          <w:sz w:val="24"/>
          <w:szCs w:val="24"/>
          <w:lang w:val="fr-FR"/>
        </w:rPr>
        <w:t xml:space="preserve">     la responsabilité des associés est limitée à concurrence de leurs apports dans le capital social.</w:t>
      </w:r>
    </w:p>
    <w:p w:rsidR="001F3414" w:rsidRPr="001F3414" w:rsidRDefault="001F3414" w:rsidP="001F3414">
      <w:pPr>
        <w:pStyle w:val="Paragraphedeliste"/>
        <w:numPr>
          <w:ilvl w:val="0"/>
          <w:numId w:val="10"/>
        </w:numPr>
        <w:rPr>
          <w:rFonts w:asciiTheme="majorBidi" w:hAnsiTheme="majorBidi" w:cstheme="majorBidi"/>
          <w:sz w:val="28"/>
          <w:szCs w:val="28"/>
          <w:lang w:val="fr-FR"/>
        </w:rPr>
      </w:pPr>
      <w:r w:rsidRPr="001F3414">
        <w:rPr>
          <w:rFonts w:asciiTheme="majorBidi" w:hAnsiTheme="majorBidi" w:cstheme="majorBidi"/>
          <w:sz w:val="24"/>
          <w:szCs w:val="24"/>
          <w:lang w:val="fr-FR"/>
        </w:rPr>
        <w:t>Les associés n'ont pas nécessairement la qualité de commerçant. Elle est dirigée par un gérant qui peut être algérien ou étranger, associé ou salarié</w:t>
      </w:r>
      <w:r w:rsidR="0004098A" w:rsidRPr="001F3414">
        <w:rPr>
          <w:rFonts w:asciiTheme="majorBidi" w:hAnsiTheme="majorBidi" w:cstheme="majorBidi"/>
          <w:sz w:val="24"/>
          <w:szCs w:val="24"/>
          <w:lang w:val="fr-FR"/>
        </w:rPr>
        <w:t>…</w:t>
      </w:r>
    </w:p>
    <w:p w:rsidR="001F3414" w:rsidRDefault="001F3414" w:rsidP="001F3414">
      <w:pPr>
        <w:pStyle w:val="Paragraphedeliste"/>
        <w:rPr>
          <w:rFonts w:asciiTheme="majorBidi" w:hAnsiTheme="majorBidi" w:cstheme="majorBidi"/>
          <w:sz w:val="24"/>
          <w:szCs w:val="24"/>
        </w:rPr>
      </w:pPr>
    </w:p>
    <w:p w:rsidR="00000000" w:rsidRPr="001F3414" w:rsidRDefault="001F3414" w:rsidP="001F3414">
      <w:pPr>
        <w:pStyle w:val="Paragraphedeliste"/>
        <w:rPr>
          <w:rFonts w:asciiTheme="majorBidi" w:hAnsiTheme="majorBidi" w:cstheme="majorBidi"/>
          <w:sz w:val="24"/>
          <w:szCs w:val="24"/>
          <w:lang w:val="fr-FR"/>
        </w:rPr>
      </w:pPr>
      <w:r>
        <w:rPr>
          <w:rFonts w:asciiTheme="majorBidi" w:hAnsiTheme="majorBidi" w:cstheme="majorBidi"/>
          <w:sz w:val="24"/>
          <w:szCs w:val="24"/>
        </w:rPr>
        <w:t xml:space="preserve">La société en nom collectif S.N.C: </w:t>
      </w:r>
      <w:r w:rsidRPr="001F3414">
        <w:rPr>
          <w:rFonts w:asciiTheme="majorBidi" w:hAnsiTheme="majorBidi" w:cstheme="majorBidi"/>
          <w:sz w:val="24"/>
          <w:szCs w:val="24"/>
        </w:rPr>
        <w:t xml:space="preserve">Elle est désignée par une dénomination sociale à laquelle peut être incorporé le nom d’un ou plusieurs associés, et qui doit être précédée ou suivie immédiatement des mots « société à responsabilité limitée » ou des initiales « S.A.R.L. » </w:t>
      </w:r>
      <w:r w:rsidR="00CD511A" w:rsidRPr="001F3414">
        <w:rPr>
          <w:rFonts w:asciiTheme="majorBidi" w:hAnsiTheme="majorBidi" w:cstheme="majorBidi"/>
          <w:sz w:val="24"/>
          <w:szCs w:val="24"/>
          <w:lang w:val="fr-FR"/>
        </w:rPr>
        <w:t>Dans cette société, tous les associés ont individuellement la qualité de commerçant</w:t>
      </w:r>
      <w:r w:rsidR="00CD511A" w:rsidRPr="001F3414">
        <w:rPr>
          <w:rFonts w:asciiTheme="majorBidi" w:hAnsiTheme="majorBidi" w:cstheme="majorBidi"/>
          <w:b/>
          <w:bCs/>
          <w:sz w:val="24"/>
          <w:szCs w:val="24"/>
          <w:lang w:val="fr-FR"/>
        </w:rPr>
        <w:t xml:space="preserve">. La gérance appartient à tous les associés, </w:t>
      </w:r>
      <w:r w:rsidR="00CD511A" w:rsidRPr="001F3414">
        <w:rPr>
          <w:rFonts w:asciiTheme="majorBidi" w:hAnsiTheme="majorBidi" w:cstheme="majorBidi"/>
          <w:sz w:val="24"/>
          <w:szCs w:val="24"/>
          <w:lang w:val="fr-FR"/>
        </w:rPr>
        <w:t>sauf stipulation contraire des statuts qui peuvent désigner un ou plusieurs gérants, associés ou non.</w:t>
      </w:r>
      <w:r w:rsidR="00CD511A" w:rsidRPr="001F3414">
        <w:rPr>
          <w:rFonts w:asciiTheme="majorBidi" w:hAnsiTheme="majorBidi" w:cstheme="majorBidi"/>
          <w:b/>
          <w:bCs/>
          <w:sz w:val="24"/>
          <w:szCs w:val="24"/>
          <w:lang w:val="fr-FR"/>
        </w:rPr>
        <w:t xml:space="preserve"> Art.553.</w:t>
      </w:r>
      <w:r w:rsidR="00CD511A" w:rsidRPr="001F3414">
        <w:rPr>
          <w:rFonts w:asciiTheme="majorBidi" w:hAnsiTheme="majorBidi" w:cstheme="majorBidi"/>
          <w:sz w:val="24"/>
          <w:szCs w:val="24"/>
          <w:lang w:val="fr-FR"/>
        </w:rPr>
        <w:t xml:space="preserve"> </w:t>
      </w:r>
    </w:p>
    <w:p w:rsidR="00000000" w:rsidRPr="001F3414" w:rsidRDefault="00CD511A" w:rsidP="001F3414">
      <w:pPr>
        <w:pStyle w:val="Paragraphedeliste"/>
        <w:numPr>
          <w:ilvl w:val="0"/>
          <w:numId w:val="10"/>
        </w:numPr>
        <w:rPr>
          <w:rFonts w:asciiTheme="majorBidi" w:hAnsiTheme="majorBidi" w:cstheme="majorBidi"/>
          <w:sz w:val="24"/>
          <w:szCs w:val="24"/>
          <w:lang w:val="fr-FR"/>
        </w:rPr>
      </w:pPr>
      <w:r w:rsidRPr="001F3414">
        <w:rPr>
          <w:rFonts w:asciiTheme="majorBidi" w:hAnsiTheme="majorBidi" w:cstheme="majorBidi"/>
          <w:sz w:val="24"/>
          <w:szCs w:val="24"/>
          <w:lang w:val="fr-FR"/>
        </w:rPr>
        <w:t>La responsabilité est illimitée et les associés sont solidairement responsables des dettes sociales. (les biens personnels peuvent être saisis)</w:t>
      </w:r>
      <w:r w:rsidRPr="001F3414">
        <w:rPr>
          <w:rFonts w:asciiTheme="majorBidi" w:hAnsiTheme="majorBidi" w:cstheme="majorBidi"/>
          <w:sz w:val="24"/>
          <w:szCs w:val="24"/>
          <w:lang w:val="fr-FR"/>
        </w:rPr>
        <w:t>.</w:t>
      </w:r>
    </w:p>
    <w:p w:rsidR="00000000" w:rsidRPr="001F3414" w:rsidRDefault="00CD511A" w:rsidP="001F3414">
      <w:pPr>
        <w:pStyle w:val="Paragraphedeliste"/>
        <w:numPr>
          <w:ilvl w:val="0"/>
          <w:numId w:val="10"/>
        </w:numPr>
        <w:rPr>
          <w:rFonts w:asciiTheme="majorBidi" w:hAnsiTheme="majorBidi" w:cstheme="majorBidi"/>
          <w:sz w:val="24"/>
          <w:szCs w:val="24"/>
          <w:lang w:val="fr-FR"/>
        </w:rPr>
      </w:pPr>
      <w:r w:rsidRPr="001F3414">
        <w:rPr>
          <w:rFonts w:asciiTheme="majorBidi" w:hAnsiTheme="majorBidi" w:cstheme="majorBidi"/>
          <w:sz w:val="24"/>
          <w:szCs w:val="24"/>
          <w:lang w:val="fr-FR"/>
        </w:rPr>
        <w:t>Pas de capital social minimum exigé par la loi.</w:t>
      </w:r>
    </w:p>
    <w:p w:rsidR="00000000" w:rsidRPr="001F3414" w:rsidRDefault="00CD511A" w:rsidP="001F3414">
      <w:pPr>
        <w:pStyle w:val="Paragraphedeliste"/>
        <w:numPr>
          <w:ilvl w:val="0"/>
          <w:numId w:val="10"/>
        </w:numPr>
        <w:rPr>
          <w:rFonts w:asciiTheme="majorBidi" w:hAnsiTheme="majorBidi" w:cstheme="majorBidi"/>
          <w:sz w:val="24"/>
          <w:szCs w:val="24"/>
          <w:lang w:val="fr-FR"/>
        </w:rPr>
      </w:pPr>
      <w:r w:rsidRPr="001F3414">
        <w:rPr>
          <w:rFonts w:asciiTheme="majorBidi" w:hAnsiTheme="majorBidi" w:cstheme="majorBidi"/>
          <w:b/>
          <w:bCs/>
          <w:sz w:val="24"/>
          <w:szCs w:val="24"/>
          <w:lang w:val="fr-FR"/>
        </w:rPr>
        <w:t xml:space="preserve"> </w:t>
      </w:r>
      <w:r w:rsidRPr="001F3414">
        <w:rPr>
          <w:rFonts w:asciiTheme="majorBidi" w:hAnsiTheme="majorBidi" w:cstheme="majorBidi"/>
          <w:sz w:val="24"/>
          <w:szCs w:val="24"/>
          <w:lang w:val="fr-FR"/>
        </w:rPr>
        <w:t>Société souvent créée par les membres d’une même famille ou par des associés qui se connaissent très bien et auxquelles ils font confiance.</w:t>
      </w:r>
    </w:p>
    <w:p w:rsidR="00000000" w:rsidRPr="001F3414" w:rsidRDefault="00CD511A" w:rsidP="001F3414">
      <w:pPr>
        <w:pStyle w:val="Paragraphedeliste"/>
        <w:numPr>
          <w:ilvl w:val="0"/>
          <w:numId w:val="10"/>
        </w:numPr>
        <w:rPr>
          <w:rFonts w:asciiTheme="majorBidi" w:hAnsiTheme="majorBidi" w:cstheme="majorBidi"/>
          <w:sz w:val="24"/>
          <w:szCs w:val="24"/>
          <w:lang w:val="fr-FR"/>
        </w:rPr>
      </w:pPr>
      <w:r w:rsidRPr="001F3414">
        <w:rPr>
          <w:rFonts w:asciiTheme="majorBidi" w:hAnsiTheme="majorBidi" w:cstheme="majorBidi"/>
          <w:b/>
          <w:bCs/>
          <w:sz w:val="24"/>
          <w:szCs w:val="24"/>
          <w:lang w:val="fr-FR"/>
        </w:rPr>
        <w:t xml:space="preserve">La raison sociale est composée du nom </w:t>
      </w:r>
      <w:r w:rsidRPr="001F3414">
        <w:rPr>
          <w:rFonts w:asciiTheme="majorBidi" w:hAnsiTheme="majorBidi" w:cstheme="majorBidi"/>
          <w:sz w:val="24"/>
          <w:szCs w:val="24"/>
          <w:lang w:val="fr-FR"/>
        </w:rPr>
        <w:t xml:space="preserve">de tous les associés ou </w:t>
      </w:r>
      <w:r w:rsidRPr="001F3414">
        <w:rPr>
          <w:rFonts w:asciiTheme="majorBidi" w:hAnsiTheme="majorBidi" w:cstheme="majorBidi"/>
          <w:sz w:val="24"/>
          <w:szCs w:val="24"/>
          <w:lang w:val="fr-FR"/>
        </w:rPr>
        <w:t>du nom de l’un ou plusieurs d’entre eux suivi des mots « et Compagnie ».</w:t>
      </w:r>
      <w:r w:rsidRPr="001F3414">
        <w:rPr>
          <w:rFonts w:asciiTheme="majorBidi" w:hAnsiTheme="majorBidi" w:cstheme="majorBidi"/>
          <w:b/>
          <w:bCs/>
          <w:sz w:val="24"/>
          <w:szCs w:val="24"/>
          <w:lang w:val="fr-FR"/>
        </w:rPr>
        <w:t xml:space="preserve"> Art.552. </w:t>
      </w:r>
    </w:p>
    <w:p w:rsidR="00A43D41" w:rsidRPr="00A43D41" w:rsidRDefault="00604334" w:rsidP="00604334">
      <w:pPr>
        <w:rPr>
          <w:rFonts w:ascii="Times New Roman" w:hAnsi="Times New Roman" w:cs="Times New Roman"/>
          <w:sz w:val="28"/>
          <w:szCs w:val="28"/>
          <w:lang w:val="fr-FR"/>
        </w:rPr>
      </w:pPr>
      <w:r>
        <w:rPr>
          <w:rFonts w:asciiTheme="majorBidi" w:hAnsiTheme="majorBidi" w:cstheme="majorBidi"/>
          <w:sz w:val="28"/>
          <w:szCs w:val="28"/>
          <w:lang w:val="fr-FR"/>
        </w:rPr>
        <w:t>6.</w:t>
      </w:r>
      <w:r w:rsidR="00A43D41" w:rsidRPr="00A43D41">
        <w:rPr>
          <w:rFonts w:ascii="Times New Roman" w:hAnsi="Times New Roman" w:cs="Times New Roman"/>
          <w:sz w:val="28"/>
          <w:szCs w:val="28"/>
          <w:lang w:val="fr-FR"/>
        </w:rPr>
        <w:t xml:space="preserve"> L’environnement </w:t>
      </w:r>
      <w:r>
        <w:rPr>
          <w:rFonts w:ascii="Times New Roman" w:hAnsi="Times New Roman" w:cs="Times New Roman"/>
          <w:sz w:val="28"/>
          <w:szCs w:val="28"/>
          <w:lang w:val="fr-FR"/>
        </w:rPr>
        <w:t xml:space="preserve">extérieur </w:t>
      </w:r>
      <w:r w:rsidR="00A43D41" w:rsidRPr="00A43D41">
        <w:rPr>
          <w:rFonts w:ascii="Times New Roman" w:hAnsi="Times New Roman" w:cs="Times New Roman"/>
          <w:sz w:val="28"/>
          <w:szCs w:val="28"/>
          <w:lang w:val="fr-FR"/>
        </w:rPr>
        <w:t>de l’entreprise est c</w:t>
      </w:r>
      <w:r w:rsidR="00244CF7">
        <w:rPr>
          <w:rFonts w:ascii="Times New Roman" w:hAnsi="Times New Roman" w:cs="Times New Roman"/>
          <w:sz w:val="28"/>
          <w:szCs w:val="28"/>
          <w:lang w:val="fr-FR"/>
        </w:rPr>
        <w:t xml:space="preserve">onstitué de l’ensemble des facteurs externes </w:t>
      </w:r>
      <w:r w:rsidR="00A43D41" w:rsidRPr="00A43D41">
        <w:rPr>
          <w:rFonts w:ascii="Times New Roman" w:hAnsi="Times New Roman" w:cs="Times New Roman"/>
          <w:sz w:val="28"/>
          <w:szCs w:val="28"/>
          <w:lang w:val="fr-FR"/>
        </w:rPr>
        <w:t>qui ont une influence sur</w:t>
      </w:r>
      <w:r>
        <w:rPr>
          <w:rFonts w:ascii="Times New Roman" w:hAnsi="Times New Roman" w:cs="Times New Roman"/>
          <w:sz w:val="28"/>
          <w:szCs w:val="28"/>
          <w:lang w:val="fr-FR"/>
        </w:rPr>
        <w:t xml:space="preserve"> sa croissance et sa rentabilité</w:t>
      </w:r>
      <w:r w:rsidR="00A43D41" w:rsidRPr="00A43D41">
        <w:rPr>
          <w:rFonts w:ascii="Times New Roman" w:hAnsi="Times New Roman" w:cs="Times New Roman"/>
          <w:sz w:val="28"/>
          <w:szCs w:val="28"/>
          <w:lang w:val="fr-FR"/>
        </w:rPr>
        <w:t xml:space="preserve">. </w:t>
      </w:r>
      <w:r w:rsidR="000229B4" w:rsidRPr="00A43D41">
        <w:rPr>
          <w:rFonts w:ascii="Times New Roman" w:hAnsi="Times New Roman" w:cs="Times New Roman"/>
          <w:sz w:val="28"/>
          <w:szCs w:val="28"/>
          <w:lang w:val="fr-FR"/>
        </w:rPr>
        <w:t>Expliquer</w:t>
      </w:r>
      <w:r w:rsidR="000229B4">
        <w:rPr>
          <w:rFonts w:ascii="Times New Roman" w:hAnsi="Times New Roman" w:cs="Times New Roman"/>
          <w:sz w:val="28"/>
          <w:szCs w:val="28"/>
          <w:lang w:val="fr-FR"/>
        </w:rPr>
        <w:t>, q</w:t>
      </w:r>
      <w:r w:rsidR="00A43D41" w:rsidRPr="00A43D41">
        <w:rPr>
          <w:rFonts w:ascii="Times New Roman" w:hAnsi="Times New Roman" w:cs="Times New Roman"/>
          <w:sz w:val="28"/>
          <w:szCs w:val="28"/>
          <w:lang w:val="fr-FR"/>
        </w:rPr>
        <w:t xml:space="preserve">uels sont les deux types de l'environnement </w:t>
      </w:r>
      <w:r w:rsidR="001B0509">
        <w:rPr>
          <w:rFonts w:ascii="Times New Roman" w:hAnsi="Times New Roman" w:cs="Times New Roman"/>
          <w:sz w:val="28"/>
          <w:szCs w:val="28"/>
          <w:lang w:val="fr-FR"/>
        </w:rPr>
        <w:t>extérieur</w:t>
      </w:r>
      <w:r w:rsidR="00A43D41" w:rsidRPr="00A43D41">
        <w:rPr>
          <w:rFonts w:ascii="Times New Roman" w:hAnsi="Times New Roman" w:cs="Times New Roman"/>
          <w:sz w:val="28"/>
          <w:szCs w:val="28"/>
          <w:lang w:val="fr-FR"/>
        </w:rPr>
        <w:t>? (</w:t>
      </w:r>
      <w:r w:rsidR="0016299E" w:rsidRPr="00604334">
        <w:rPr>
          <w:rFonts w:ascii="Times New Roman" w:hAnsi="Times New Roman" w:cs="Times New Roman"/>
          <w:sz w:val="28"/>
          <w:szCs w:val="28"/>
          <w:lang w:val="fr-FR"/>
        </w:rPr>
        <w:t>4</w:t>
      </w:r>
      <w:r w:rsidR="00A43D41" w:rsidRPr="00604334">
        <w:rPr>
          <w:rFonts w:ascii="Times New Roman" w:hAnsi="Times New Roman" w:cs="Times New Roman"/>
          <w:sz w:val="28"/>
          <w:szCs w:val="28"/>
          <w:lang w:val="fr-FR"/>
        </w:rPr>
        <w:t xml:space="preserve"> points</w:t>
      </w:r>
      <w:r w:rsidR="00A43D41" w:rsidRPr="00A43D41">
        <w:rPr>
          <w:rFonts w:ascii="Times New Roman" w:hAnsi="Times New Roman" w:cs="Times New Roman"/>
          <w:sz w:val="28"/>
          <w:szCs w:val="28"/>
          <w:lang w:val="fr-FR"/>
        </w:rPr>
        <w:t>).</w:t>
      </w:r>
    </w:p>
    <w:p w:rsidR="008C6A5B" w:rsidRDefault="003F4B07" w:rsidP="00E04663">
      <w:pPr>
        <w:rPr>
          <w:rFonts w:ascii="Times New Roman" w:hAnsi="Times New Roman" w:cs="Times New Roman"/>
          <w:sz w:val="28"/>
          <w:szCs w:val="28"/>
          <w:lang w:val="fr-FR"/>
        </w:rPr>
      </w:pPr>
      <w:r>
        <w:rPr>
          <w:rFonts w:ascii="Times New Roman" w:hAnsi="Times New Roman" w:cs="Times New Roman"/>
          <w:sz w:val="28"/>
          <w:szCs w:val="28"/>
          <w:lang w:val="fr-FR"/>
        </w:rPr>
        <w:t xml:space="preserve">Les deux types </w:t>
      </w:r>
      <w:r w:rsidR="00E04663">
        <w:rPr>
          <w:rFonts w:ascii="Times New Roman" w:hAnsi="Times New Roman" w:cs="Times New Roman"/>
          <w:sz w:val="28"/>
          <w:szCs w:val="28"/>
          <w:lang w:val="fr-FR"/>
        </w:rPr>
        <w:t>sont </w:t>
      </w:r>
      <w:r w:rsidR="00E04663" w:rsidRPr="00E04663">
        <w:rPr>
          <w:rFonts w:ascii="Times New Roman" w:hAnsi="Times New Roman" w:cs="Times New Roman"/>
          <w:b/>
          <w:bCs/>
          <w:sz w:val="28"/>
          <w:szCs w:val="28"/>
          <w:lang w:val="fr-FR"/>
        </w:rPr>
        <w:t>: le micro environnement et la micro environnement</w:t>
      </w:r>
      <w:r w:rsidR="00E04663">
        <w:rPr>
          <w:rFonts w:ascii="Times New Roman" w:hAnsi="Times New Roman" w:cs="Times New Roman"/>
          <w:sz w:val="28"/>
          <w:szCs w:val="28"/>
          <w:lang w:val="fr-FR"/>
        </w:rPr>
        <w:t xml:space="preserve"> : </w:t>
      </w:r>
    </w:p>
    <w:p w:rsidR="00E04663" w:rsidRDefault="00E04663" w:rsidP="00E04663">
      <w:pPr>
        <w:rPr>
          <w:rFonts w:ascii="Times New Roman" w:hAnsi="Times New Roman" w:cs="Times New Roman"/>
          <w:sz w:val="28"/>
          <w:szCs w:val="28"/>
          <w:lang w:val="fr-FR"/>
        </w:rPr>
      </w:pPr>
      <w:r>
        <w:rPr>
          <w:rFonts w:ascii="Times New Roman" w:hAnsi="Times New Roman" w:cs="Times New Roman"/>
          <w:sz w:val="28"/>
          <w:szCs w:val="28"/>
          <w:lang w:val="fr-FR"/>
        </w:rPr>
        <w:t>Le micro environement : regroupe tous les éléments qui peuvent avoir une incidence directe ou indirecte sur l’entreprise : les fournisseurs, les intermédiaires, la clientèle et les concurrents.</w:t>
      </w:r>
    </w:p>
    <w:p w:rsidR="00E04663" w:rsidRPr="007E4DC7" w:rsidRDefault="00E04663" w:rsidP="00E04663">
      <w:pPr>
        <w:rPr>
          <w:rFonts w:ascii="Times New Roman" w:hAnsi="Times New Roman" w:cs="Times New Roman"/>
          <w:sz w:val="28"/>
          <w:szCs w:val="28"/>
          <w:lang w:val="fr-FR"/>
        </w:rPr>
      </w:pPr>
      <w:r>
        <w:rPr>
          <w:rFonts w:ascii="Times New Roman" w:hAnsi="Times New Roman" w:cs="Times New Roman"/>
          <w:sz w:val="28"/>
          <w:szCs w:val="28"/>
          <w:lang w:val="fr-FR"/>
        </w:rPr>
        <w:t>La macro environement : c’est l’analyse PESTEL : six facteurs déterminent cet environnement : l’envi économique, l’envi politique, l’envi sociologique ; l’envi technologique, l’envi légal, l’enviro écologique.</w:t>
      </w:r>
    </w:p>
    <w:p w:rsidR="008C6A5B" w:rsidRPr="009B388E" w:rsidRDefault="008C6A5B" w:rsidP="007C16CB">
      <w:pPr>
        <w:pStyle w:val="Paragraphedeliste"/>
        <w:rPr>
          <w:rFonts w:ascii="Times New Roman" w:hAnsi="Times New Roman" w:cs="Times New Roman"/>
          <w:sz w:val="28"/>
          <w:szCs w:val="28"/>
          <w:lang w:val="fr-FR"/>
        </w:rPr>
      </w:pPr>
    </w:p>
    <w:p w:rsidR="008C6A5B" w:rsidRDefault="008C6A5B" w:rsidP="007C16CB">
      <w:pPr>
        <w:pStyle w:val="Paragraphedeliste"/>
        <w:ind w:left="786"/>
        <w:rPr>
          <w:rFonts w:asciiTheme="majorBidi" w:hAnsiTheme="majorBidi" w:cstheme="majorBidi"/>
          <w:sz w:val="28"/>
          <w:szCs w:val="28"/>
          <w:lang w:val="fr-FR"/>
        </w:rPr>
      </w:pPr>
    </w:p>
    <w:sectPr w:rsidR="008C6A5B" w:rsidSect="00A63FE4">
      <w:footerReference w:type="default" r:id="rId8"/>
      <w:pgSz w:w="11906" w:h="16838"/>
      <w:pgMar w:top="1417" w:right="1133"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11A" w:rsidRDefault="00CD511A" w:rsidP="00944697">
      <w:pPr>
        <w:spacing w:after="0" w:line="240" w:lineRule="auto"/>
      </w:pPr>
      <w:r>
        <w:separator/>
      </w:r>
    </w:p>
  </w:endnote>
  <w:endnote w:type="continuationSeparator" w:id="1">
    <w:p w:rsidR="00CD511A" w:rsidRDefault="00CD511A" w:rsidP="009446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953919"/>
      <w:docPartObj>
        <w:docPartGallery w:val="Page Numbers (Bottom of Page)"/>
        <w:docPartUnique/>
      </w:docPartObj>
    </w:sdtPr>
    <w:sdtContent>
      <w:p w:rsidR="00944697" w:rsidRDefault="00540E46">
        <w:pPr>
          <w:pStyle w:val="Pieddepage"/>
          <w:jc w:val="center"/>
        </w:pPr>
        <w:r>
          <w:fldChar w:fldCharType="begin"/>
        </w:r>
        <w:r w:rsidR="00944697">
          <w:instrText>PAGE   \* MERGEFORMAT</w:instrText>
        </w:r>
        <w:r>
          <w:fldChar w:fldCharType="separate"/>
        </w:r>
        <w:r w:rsidR="008C00DF" w:rsidRPr="008C00DF">
          <w:rPr>
            <w:noProof/>
            <w:lang w:val="fr-FR"/>
          </w:rPr>
          <w:t>2</w:t>
        </w:r>
        <w:r>
          <w:fldChar w:fldCharType="end"/>
        </w:r>
      </w:p>
    </w:sdtContent>
  </w:sdt>
  <w:p w:rsidR="00944697" w:rsidRDefault="0094469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11A" w:rsidRDefault="00CD511A" w:rsidP="00944697">
      <w:pPr>
        <w:spacing w:after="0" w:line="240" w:lineRule="auto"/>
      </w:pPr>
      <w:r>
        <w:separator/>
      </w:r>
    </w:p>
  </w:footnote>
  <w:footnote w:type="continuationSeparator" w:id="1">
    <w:p w:rsidR="00CD511A" w:rsidRDefault="00CD511A" w:rsidP="009446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73D"/>
    <w:multiLevelType w:val="hybridMultilevel"/>
    <w:tmpl w:val="649AF6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160866"/>
    <w:multiLevelType w:val="hybridMultilevel"/>
    <w:tmpl w:val="A4EA4C58"/>
    <w:lvl w:ilvl="0" w:tplc="2FE2579E">
      <w:start w:val="1"/>
      <w:numFmt w:val="bullet"/>
      <w:lvlText w:val="•"/>
      <w:lvlJc w:val="left"/>
      <w:pPr>
        <w:tabs>
          <w:tab w:val="num" w:pos="720"/>
        </w:tabs>
        <w:ind w:left="720" w:hanging="360"/>
      </w:pPr>
      <w:rPr>
        <w:rFonts w:ascii="Arial" w:hAnsi="Arial" w:hint="default"/>
      </w:rPr>
    </w:lvl>
    <w:lvl w:ilvl="1" w:tplc="CE10CE5A" w:tentative="1">
      <w:start w:val="1"/>
      <w:numFmt w:val="bullet"/>
      <w:lvlText w:val="•"/>
      <w:lvlJc w:val="left"/>
      <w:pPr>
        <w:tabs>
          <w:tab w:val="num" w:pos="1440"/>
        </w:tabs>
        <w:ind w:left="1440" w:hanging="360"/>
      </w:pPr>
      <w:rPr>
        <w:rFonts w:ascii="Arial" w:hAnsi="Arial" w:hint="default"/>
      </w:rPr>
    </w:lvl>
    <w:lvl w:ilvl="2" w:tplc="FBA45308" w:tentative="1">
      <w:start w:val="1"/>
      <w:numFmt w:val="bullet"/>
      <w:lvlText w:val="•"/>
      <w:lvlJc w:val="left"/>
      <w:pPr>
        <w:tabs>
          <w:tab w:val="num" w:pos="2160"/>
        </w:tabs>
        <w:ind w:left="2160" w:hanging="360"/>
      </w:pPr>
      <w:rPr>
        <w:rFonts w:ascii="Arial" w:hAnsi="Arial" w:hint="default"/>
      </w:rPr>
    </w:lvl>
    <w:lvl w:ilvl="3" w:tplc="C5A4B28C" w:tentative="1">
      <w:start w:val="1"/>
      <w:numFmt w:val="bullet"/>
      <w:lvlText w:val="•"/>
      <w:lvlJc w:val="left"/>
      <w:pPr>
        <w:tabs>
          <w:tab w:val="num" w:pos="2880"/>
        </w:tabs>
        <w:ind w:left="2880" w:hanging="360"/>
      </w:pPr>
      <w:rPr>
        <w:rFonts w:ascii="Arial" w:hAnsi="Arial" w:hint="default"/>
      </w:rPr>
    </w:lvl>
    <w:lvl w:ilvl="4" w:tplc="5BB6DD78" w:tentative="1">
      <w:start w:val="1"/>
      <w:numFmt w:val="bullet"/>
      <w:lvlText w:val="•"/>
      <w:lvlJc w:val="left"/>
      <w:pPr>
        <w:tabs>
          <w:tab w:val="num" w:pos="3600"/>
        </w:tabs>
        <w:ind w:left="3600" w:hanging="360"/>
      </w:pPr>
      <w:rPr>
        <w:rFonts w:ascii="Arial" w:hAnsi="Arial" w:hint="default"/>
      </w:rPr>
    </w:lvl>
    <w:lvl w:ilvl="5" w:tplc="CFD26B08" w:tentative="1">
      <w:start w:val="1"/>
      <w:numFmt w:val="bullet"/>
      <w:lvlText w:val="•"/>
      <w:lvlJc w:val="left"/>
      <w:pPr>
        <w:tabs>
          <w:tab w:val="num" w:pos="4320"/>
        </w:tabs>
        <w:ind w:left="4320" w:hanging="360"/>
      </w:pPr>
      <w:rPr>
        <w:rFonts w:ascii="Arial" w:hAnsi="Arial" w:hint="default"/>
      </w:rPr>
    </w:lvl>
    <w:lvl w:ilvl="6" w:tplc="73E0DE4C" w:tentative="1">
      <w:start w:val="1"/>
      <w:numFmt w:val="bullet"/>
      <w:lvlText w:val="•"/>
      <w:lvlJc w:val="left"/>
      <w:pPr>
        <w:tabs>
          <w:tab w:val="num" w:pos="5040"/>
        </w:tabs>
        <w:ind w:left="5040" w:hanging="360"/>
      </w:pPr>
      <w:rPr>
        <w:rFonts w:ascii="Arial" w:hAnsi="Arial" w:hint="default"/>
      </w:rPr>
    </w:lvl>
    <w:lvl w:ilvl="7" w:tplc="8AC65E90" w:tentative="1">
      <w:start w:val="1"/>
      <w:numFmt w:val="bullet"/>
      <w:lvlText w:val="•"/>
      <w:lvlJc w:val="left"/>
      <w:pPr>
        <w:tabs>
          <w:tab w:val="num" w:pos="5760"/>
        </w:tabs>
        <w:ind w:left="5760" w:hanging="360"/>
      </w:pPr>
      <w:rPr>
        <w:rFonts w:ascii="Arial" w:hAnsi="Arial" w:hint="default"/>
      </w:rPr>
    </w:lvl>
    <w:lvl w:ilvl="8" w:tplc="1D8CCE32" w:tentative="1">
      <w:start w:val="1"/>
      <w:numFmt w:val="bullet"/>
      <w:lvlText w:val="•"/>
      <w:lvlJc w:val="left"/>
      <w:pPr>
        <w:tabs>
          <w:tab w:val="num" w:pos="6480"/>
        </w:tabs>
        <w:ind w:left="6480" w:hanging="360"/>
      </w:pPr>
      <w:rPr>
        <w:rFonts w:ascii="Arial" w:hAnsi="Arial" w:hint="default"/>
      </w:rPr>
    </w:lvl>
  </w:abstractNum>
  <w:abstractNum w:abstractNumId="2">
    <w:nsid w:val="26622730"/>
    <w:multiLevelType w:val="hybridMultilevel"/>
    <w:tmpl w:val="F9B894EC"/>
    <w:lvl w:ilvl="0" w:tplc="870C420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1705D35"/>
    <w:multiLevelType w:val="hybridMultilevel"/>
    <w:tmpl w:val="FF4472C8"/>
    <w:lvl w:ilvl="0" w:tplc="0C0A000F">
      <w:start w:val="1"/>
      <w:numFmt w:val="decimal"/>
      <w:lvlText w:val="%1."/>
      <w:lvlJc w:val="left"/>
      <w:pPr>
        <w:ind w:left="786"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4">
    <w:nsid w:val="34A27831"/>
    <w:multiLevelType w:val="hybridMultilevel"/>
    <w:tmpl w:val="6F4640C6"/>
    <w:lvl w:ilvl="0" w:tplc="49AA68BA">
      <w:start w:val="1"/>
      <w:numFmt w:val="bullet"/>
      <w:lvlText w:val=""/>
      <w:lvlJc w:val="left"/>
      <w:pPr>
        <w:tabs>
          <w:tab w:val="num" w:pos="720"/>
        </w:tabs>
        <w:ind w:left="720" w:hanging="360"/>
      </w:pPr>
      <w:rPr>
        <w:rFonts w:ascii="Wingdings" w:hAnsi="Wingdings" w:hint="default"/>
      </w:rPr>
    </w:lvl>
    <w:lvl w:ilvl="1" w:tplc="44FE1980" w:tentative="1">
      <w:start w:val="1"/>
      <w:numFmt w:val="bullet"/>
      <w:lvlText w:val=""/>
      <w:lvlJc w:val="left"/>
      <w:pPr>
        <w:tabs>
          <w:tab w:val="num" w:pos="1440"/>
        </w:tabs>
        <w:ind w:left="1440" w:hanging="360"/>
      </w:pPr>
      <w:rPr>
        <w:rFonts w:ascii="Wingdings" w:hAnsi="Wingdings" w:hint="default"/>
      </w:rPr>
    </w:lvl>
    <w:lvl w:ilvl="2" w:tplc="8CC00354" w:tentative="1">
      <w:start w:val="1"/>
      <w:numFmt w:val="bullet"/>
      <w:lvlText w:val=""/>
      <w:lvlJc w:val="left"/>
      <w:pPr>
        <w:tabs>
          <w:tab w:val="num" w:pos="2160"/>
        </w:tabs>
        <w:ind w:left="2160" w:hanging="360"/>
      </w:pPr>
      <w:rPr>
        <w:rFonts w:ascii="Wingdings" w:hAnsi="Wingdings" w:hint="default"/>
      </w:rPr>
    </w:lvl>
    <w:lvl w:ilvl="3" w:tplc="114873F6" w:tentative="1">
      <w:start w:val="1"/>
      <w:numFmt w:val="bullet"/>
      <w:lvlText w:val=""/>
      <w:lvlJc w:val="left"/>
      <w:pPr>
        <w:tabs>
          <w:tab w:val="num" w:pos="2880"/>
        </w:tabs>
        <w:ind w:left="2880" w:hanging="360"/>
      </w:pPr>
      <w:rPr>
        <w:rFonts w:ascii="Wingdings" w:hAnsi="Wingdings" w:hint="default"/>
      </w:rPr>
    </w:lvl>
    <w:lvl w:ilvl="4" w:tplc="10888C3E" w:tentative="1">
      <w:start w:val="1"/>
      <w:numFmt w:val="bullet"/>
      <w:lvlText w:val=""/>
      <w:lvlJc w:val="left"/>
      <w:pPr>
        <w:tabs>
          <w:tab w:val="num" w:pos="3600"/>
        </w:tabs>
        <w:ind w:left="3600" w:hanging="360"/>
      </w:pPr>
      <w:rPr>
        <w:rFonts w:ascii="Wingdings" w:hAnsi="Wingdings" w:hint="default"/>
      </w:rPr>
    </w:lvl>
    <w:lvl w:ilvl="5" w:tplc="AC5CB9FA" w:tentative="1">
      <w:start w:val="1"/>
      <w:numFmt w:val="bullet"/>
      <w:lvlText w:val=""/>
      <w:lvlJc w:val="left"/>
      <w:pPr>
        <w:tabs>
          <w:tab w:val="num" w:pos="4320"/>
        </w:tabs>
        <w:ind w:left="4320" w:hanging="360"/>
      </w:pPr>
      <w:rPr>
        <w:rFonts w:ascii="Wingdings" w:hAnsi="Wingdings" w:hint="default"/>
      </w:rPr>
    </w:lvl>
    <w:lvl w:ilvl="6" w:tplc="5122FEEC" w:tentative="1">
      <w:start w:val="1"/>
      <w:numFmt w:val="bullet"/>
      <w:lvlText w:val=""/>
      <w:lvlJc w:val="left"/>
      <w:pPr>
        <w:tabs>
          <w:tab w:val="num" w:pos="5040"/>
        </w:tabs>
        <w:ind w:left="5040" w:hanging="360"/>
      </w:pPr>
      <w:rPr>
        <w:rFonts w:ascii="Wingdings" w:hAnsi="Wingdings" w:hint="default"/>
      </w:rPr>
    </w:lvl>
    <w:lvl w:ilvl="7" w:tplc="2A869E34" w:tentative="1">
      <w:start w:val="1"/>
      <w:numFmt w:val="bullet"/>
      <w:lvlText w:val=""/>
      <w:lvlJc w:val="left"/>
      <w:pPr>
        <w:tabs>
          <w:tab w:val="num" w:pos="5760"/>
        </w:tabs>
        <w:ind w:left="5760" w:hanging="360"/>
      </w:pPr>
      <w:rPr>
        <w:rFonts w:ascii="Wingdings" w:hAnsi="Wingdings" w:hint="default"/>
      </w:rPr>
    </w:lvl>
    <w:lvl w:ilvl="8" w:tplc="D1BEE836" w:tentative="1">
      <w:start w:val="1"/>
      <w:numFmt w:val="bullet"/>
      <w:lvlText w:val=""/>
      <w:lvlJc w:val="left"/>
      <w:pPr>
        <w:tabs>
          <w:tab w:val="num" w:pos="6480"/>
        </w:tabs>
        <w:ind w:left="6480" w:hanging="360"/>
      </w:pPr>
      <w:rPr>
        <w:rFonts w:ascii="Wingdings" w:hAnsi="Wingdings" w:hint="default"/>
      </w:rPr>
    </w:lvl>
  </w:abstractNum>
  <w:abstractNum w:abstractNumId="5">
    <w:nsid w:val="441E69DF"/>
    <w:multiLevelType w:val="hybridMultilevel"/>
    <w:tmpl w:val="C57224F2"/>
    <w:lvl w:ilvl="0" w:tplc="999EAA4E">
      <w:start w:val="1"/>
      <w:numFmt w:val="bullet"/>
      <w:lvlText w:val=""/>
      <w:lvlJc w:val="left"/>
      <w:pPr>
        <w:tabs>
          <w:tab w:val="num" w:pos="720"/>
        </w:tabs>
        <w:ind w:left="720" w:hanging="360"/>
      </w:pPr>
      <w:rPr>
        <w:rFonts w:ascii="Wingdings" w:hAnsi="Wingdings" w:hint="default"/>
      </w:rPr>
    </w:lvl>
    <w:lvl w:ilvl="1" w:tplc="F6409628" w:tentative="1">
      <w:start w:val="1"/>
      <w:numFmt w:val="bullet"/>
      <w:lvlText w:val=""/>
      <w:lvlJc w:val="left"/>
      <w:pPr>
        <w:tabs>
          <w:tab w:val="num" w:pos="1440"/>
        </w:tabs>
        <w:ind w:left="1440" w:hanging="360"/>
      </w:pPr>
      <w:rPr>
        <w:rFonts w:ascii="Wingdings" w:hAnsi="Wingdings" w:hint="default"/>
      </w:rPr>
    </w:lvl>
    <w:lvl w:ilvl="2" w:tplc="E62A9EF6" w:tentative="1">
      <w:start w:val="1"/>
      <w:numFmt w:val="bullet"/>
      <w:lvlText w:val=""/>
      <w:lvlJc w:val="left"/>
      <w:pPr>
        <w:tabs>
          <w:tab w:val="num" w:pos="2160"/>
        </w:tabs>
        <w:ind w:left="2160" w:hanging="360"/>
      </w:pPr>
      <w:rPr>
        <w:rFonts w:ascii="Wingdings" w:hAnsi="Wingdings" w:hint="default"/>
      </w:rPr>
    </w:lvl>
    <w:lvl w:ilvl="3" w:tplc="B07E7976" w:tentative="1">
      <w:start w:val="1"/>
      <w:numFmt w:val="bullet"/>
      <w:lvlText w:val=""/>
      <w:lvlJc w:val="left"/>
      <w:pPr>
        <w:tabs>
          <w:tab w:val="num" w:pos="2880"/>
        </w:tabs>
        <w:ind w:left="2880" w:hanging="360"/>
      </w:pPr>
      <w:rPr>
        <w:rFonts w:ascii="Wingdings" w:hAnsi="Wingdings" w:hint="default"/>
      </w:rPr>
    </w:lvl>
    <w:lvl w:ilvl="4" w:tplc="434413F8" w:tentative="1">
      <w:start w:val="1"/>
      <w:numFmt w:val="bullet"/>
      <w:lvlText w:val=""/>
      <w:lvlJc w:val="left"/>
      <w:pPr>
        <w:tabs>
          <w:tab w:val="num" w:pos="3600"/>
        </w:tabs>
        <w:ind w:left="3600" w:hanging="360"/>
      </w:pPr>
      <w:rPr>
        <w:rFonts w:ascii="Wingdings" w:hAnsi="Wingdings" w:hint="default"/>
      </w:rPr>
    </w:lvl>
    <w:lvl w:ilvl="5" w:tplc="90D0F14A" w:tentative="1">
      <w:start w:val="1"/>
      <w:numFmt w:val="bullet"/>
      <w:lvlText w:val=""/>
      <w:lvlJc w:val="left"/>
      <w:pPr>
        <w:tabs>
          <w:tab w:val="num" w:pos="4320"/>
        </w:tabs>
        <w:ind w:left="4320" w:hanging="360"/>
      </w:pPr>
      <w:rPr>
        <w:rFonts w:ascii="Wingdings" w:hAnsi="Wingdings" w:hint="default"/>
      </w:rPr>
    </w:lvl>
    <w:lvl w:ilvl="6" w:tplc="307EC42A" w:tentative="1">
      <w:start w:val="1"/>
      <w:numFmt w:val="bullet"/>
      <w:lvlText w:val=""/>
      <w:lvlJc w:val="left"/>
      <w:pPr>
        <w:tabs>
          <w:tab w:val="num" w:pos="5040"/>
        </w:tabs>
        <w:ind w:left="5040" w:hanging="360"/>
      </w:pPr>
      <w:rPr>
        <w:rFonts w:ascii="Wingdings" w:hAnsi="Wingdings" w:hint="default"/>
      </w:rPr>
    </w:lvl>
    <w:lvl w:ilvl="7" w:tplc="06BCB8C6" w:tentative="1">
      <w:start w:val="1"/>
      <w:numFmt w:val="bullet"/>
      <w:lvlText w:val=""/>
      <w:lvlJc w:val="left"/>
      <w:pPr>
        <w:tabs>
          <w:tab w:val="num" w:pos="5760"/>
        </w:tabs>
        <w:ind w:left="5760" w:hanging="360"/>
      </w:pPr>
      <w:rPr>
        <w:rFonts w:ascii="Wingdings" w:hAnsi="Wingdings" w:hint="default"/>
      </w:rPr>
    </w:lvl>
    <w:lvl w:ilvl="8" w:tplc="35B84DF6" w:tentative="1">
      <w:start w:val="1"/>
      <w:numFmt w:val="bullet"/>
      <w:lvlText w:val=""/>
      <w:lvlJc w:val="left"/>
      <w:pPr>
        <w:tabs>
          <w:tab w:val="num" w:pos="6480"/>
        </w:tabs>
        <w:ind w:left="6480" w:hanging="360"/>
      </w:pPr>
      <w:rPr>
        <w:rFonts w:ascii="Wingdings" w:hAnsi="Wingdings" w:hint="default"/>
      </w:rPr>
    </w:lvl>
  </w:abstractNum>
  <w:abstractNum w:abstractNumId="6">
    <w:nsid w:val="45186521"/>
    <w:multiLevelType w:val="hybridMultilevel"/>
    <w:tmpl w:val="C1FC81AA"/>
    <w:lvl w:ilvl="0" w:tplc="E31C3E4E">
      <w:start w:val="1"/>
      <w:numFmt w:val="bullet"/>
      <w:lvlText w:val="•"/>
      <w:lvlJc w:val="left"/>
      <w:pPr>
        <w:tabs>
          <w:tab w:val="num" w:pos="720"/>
        </w:tabs>
        <w:ind w:left="720" w:hanging="360"/>
      </w:pPr>
      <w:rPr>
        <w:rFonts w:ascii="Arial" w:hAnsi="Arial" w:hint="default"/>
      </w:rPr>
    </w:lvl>
    <w:lvl w:ilvl="1" w:tplc="88301ADC" w:tentative="1">
      <w:start w:val="1"/>
      <w:numFmt w:val="bullet"/>
      <w:lvlText w:val="•"/>
      <w:lvlJc w:val="left"/>
      <w:pPr>
        <w:tabs>
          <w:tab w:val="num" w:pos="1440"/>
        </w:tabs>
        <w:ind w:left="1440" w:hanging="360"/>
      </w:pPr>
      <w:rPr>
        <w:rFonts w:ascii="Arial" w:hAnsi="Arial" w:hint="default"/>
      </w:rPr>
    </w:lvl>
    <w:lvl w:ilvl="2" w:tplc="D46CC852" w:tentative="1">
      <w:start w:val="1"/>
      <w:numFmt w:val="bullet"/>
      <w:lvlText w:val="•"/>
      <w:lvlJc w:val="left"/>
      <w:pPr>
        <w:tabs>
          <w:tab w:val="num" w:pos="2160"/>
        </w:tabs>
        <w:ind w:left="2160" w:hanging="360"/>
      </w:pPr>
      <w:rPr>
        <w:rFonts w:ascii="Arial" w:hAnsi="Arial" w:hint="default"/>
      </w:rPr>
    </w:lvl>
    <w:lvl w:ilvl="3" w:tplc="99142D5E" w:tentative="1">
      <w:start w:val="1"/>
      <w:numFmt w:val="bullet"/>
      <w:lvlText w:val="•"/>
      <w:lvlJc w:val="left"/>
      <w:pPr>
        <w:tabs>
          <w:tab w:val="num" w:pos="2880"/>
        </w:tabs>
        <w:ind w:left="2880" w:hanging="360"/>
      </w:pPr>
      <w:rPr>
        <w:rFonts w:ascii="Arial" w:hAnsi="Arial" w:hint="default"/>
      </w:rPr>
    </w:lvl>
    <w:lvl w:ilvl="4" w:tplc="FEAA6250" w:tentative="1">
      <w:start w:val="1"/>
      <w:numFmt w:val="bullet"/>
      <w:lvlText w:val="•"/>
      <w:lvlJc w:val="left"/>
      <w:pPr>
        <w:tabs>
          <w:tab w:val="num" w:pos="3600"/>
        </w:tabs>
        <w:ind w:left="3600" w:hanging="360"/>
      </w:pPr>
      <w:rPr>
        <w:rFonts w:ascii="Arial" w:hAnsi="Arial" w:hint="default"/>
      </w:rPr>
    </w:lvl>
    <w:lvl w:ilvl="5" w:tplc="12BAABA2" w:tentative="1">
      <w:start w:val="1"/>
      <w:numFmt w:val="bullet"/>
      <w:lvlText w:val="•"/>
      <w:lvlJc w:val="left"/>
      <w:pPr>
        <w:tabs>
          <w:tab w:val="num" w:pos="4320"/>
        </w:tabs>
        <w:ind w:left="4320" w:hanging="360"/>
      </w:pPr>
      <w:rPr>
        <w:rFonts w:ascii="Arial" w:hAnsi="Arial" w:hint="default"/>
      </w:rPr>
    </w:lvl>
    <w:lvl w:ilvl="6" w:tplc="15467BA4" w:tentative="1">
      <w:start w:val="1"/>
      <w:numFmt w:val="bullet"/>
      <w:lvlText w:val="•"/>
      <w:lvlJc w:val="left"/>
      <w:pPr>
        <w:tabs>
          <w:tab w:val="num" w:pos="5040"/>
        </w:tabs>
        <w:ind w:left="5040" w:hanging="360"/>
      </w:pPr>
      <w:rPr>
        <w:rFonts w:ascii="Arial" w:hAnsi="Arial" w:hint="default"/>
      </w:rPr>
    </w:lvl>
    <w:lvl w:ilvl="7" w:tplc="C5864938" w:tentative="1">
      <w:start w:val="1"/>
      <w:numFmt w:val="bullet"/>
      <w:lvlText w:val="•"/>
      <w:lvlJc w:val="left"/>
      <w:pPr>
        <w:tabs>
          <w:tab w:val="num" w:pos="5760"/>
        </w:tabs>
        <w:ind w:left="5760" w:hanging="360"/>
      </w:pPr>
      <w:rPr>
        <w:rFonts w:ascii="Arial" w:hAnsi="Arial" w:hint="default"/>
      </w:rPr>
    </w:lvl>
    <w:lvl w:ilvl="8" w:tplc="802E0006" w:tentative="1">
      <w:start w:val="1"/>
      <w:numFmt w:val="bullet"/>
      <w:lvlText w:val="•"/>
      <w:lvlJc w:val="left"/>
      <w:pPr>
        <w:tabs>
          <w:tab w:val="num" w:pos="6480"/>
        </w:tabs>
        <w:ind w:left="6480" w:hanging="360"/>
      </w:pPr>
      <w:rPr>
        <w:rFonts w:ascii="Arial" w:hAnsi="Arial" w:hint="default"/>
      </w:rPr>
    </w:lvl>
  </w:abstractNum>
  <w:abstractNum w:abstractNumId="7">
    <w:nsid w:val="46380770"/>
    <w:multiLevelType w:val="hybridMultilevel"/>
    <w:tmpl w:val="11542876"/>
    <w:lvl w:ilvl="0" w:tplc="9D266A94">
      <w:start w:val="1"/>
      <w:numFmt w:val="bullet"/>
      <w:lvlText w:val="•"/>
      <w:lvlJc w:val="left"/>
      <w:pPr>
        <w:tabs>
          <w:tab w:val="num" w:pos="720"/>
        </w:tabs>
        <w:ind w:left="720" w:hanging="360"/>
      </w:pPr>
      <w:rPr>
        <w:rFonts w:ascii="Arial" w:hAnsi="Arial" w:hint="default"/>
      </w:rPr>
    </w:lvl>
    <w:lvl w:ilvl="1" w:tplc="2BE2C748" w:tentative="1">
      <w:start w:val="1"/>
      <w:numFmt w:val="bullet"/>
      <w:lvlText w:val="•"/>
      <w:lvlJc w:val="left"/>
      <w:pPr>
        <w:tabs>
          <w:tab w:val="num" w:pos="1440"/>
        </w:tabs>
        <w:ind w:left="1440" w:hanging="360"/>
      </w:pPr>
      <w:rPr>
        <w:rFonts w:ascii="Arial" w:hAnsi="Arial" w:hint="default"/>
      </w:rPr>
    </w:lvl>
    <w:lvl w:ilvl="2" w:tplc="87F2D6B0" w:tentative="1">
      <w:start w:val="1"/>
      <w:numFmt w:val="bullet"/>
      <w:lvlText w:val="•"/>
      <w:lvlJc w:val="left"/>
      <w:pPr>
        <w:tabs>
          <w:tab w:val="num" w:pos="2160"/>
        </w:tabs>
        <w:ind w:left="2160" w:hanging="360"/>
      </w:pPr>
      <w:rPr>
        <w:rFonts w:ascii="Arial" w:hAnsi="Arial" w:hint="default"/>
      </w:rPr>
    </w:lvl>
    <w:lvl w:ilvl="3" w:tplc="A04AA406" w:tentative="1">
      <w:start w:val="1"/>
      <w:numFmt w:val="bullet"/>
      <w:lvlText w:val="•"/>
      <w:lvlJc w:val="left"/>
      <w:pPr>
        <w:tabs>
          <w:tab w:val="num" w:pos="2880"/>
        </w:tabs>
        <w:ind w:left="2880" w:hanging="360"/>
      </w:pPr>
      <w:rPr>
        <w:rFonts w:ascii="Arial" w:hAnsi="Arial" w:hint="default"/>
      </w:rPr>
    </w:lvl>
    <w:lvl w:ilvl="4" w:tplc="09520F86" w:tentative="1">
      <w:start w:val="1"/>
      <w:numFmt w:val="bullet"/>
      <w:lvlText w:val="•"/>
      <w:lvlJc w:val="left"/>
      <w:pPr>
        <w:tabs>
          <w:tab w:val="num" w:pos="3600"/>
        </w:tabs>
        <w:ind w:left="3600" w:hanging="360"/>
      </w:pPr>
      <w:rPr>
        <w:rFonts w:ascii="Arial" w:hAnsi="Arial" w:hint="default"/>
      </w:rPr>
    </w:lvl>
    <w:lvl w:ilvl="5" w:tplc="DBB8B84E" w:tentative="1">
      <w:start w:val="1"/>
      <w:numFmt w:val="bullet"/>
      <w:lvlText w:val="•"/>
      <w:lvlJc w:val="left"/>
      <w:pPr>
        <w:tabs>
          <w:tab w:val="num" w:pos="4320"/>
        </w:tabs>
        <w:ind w:left="4320" w:hanging="360"/>
      </w:pPr>
      <w:rPr>
        <w:rFonts w:ascii="Arial" w:hAnsi="Arial" w:hint="default"/>
      </w:rPr>
    </w:lvl>
    <w:lvl w:ilvl="6" w:tplc="FC46A2F0" w:tentative="1">
      <w:start w:val="1"/>
      <w:numFmt w:val="bullet"/>
      <w:lvlText w:val="•"/>
      <w:lvlJc w:val="left"/>
      <w:pPr>
        <w:tabs>
          <w:tab w:val="num" w:pos="5040"/>
        </w:tabs>
        <w:ind w:left="5040" w:hanging="360"/>
      </w:pPr>
      <w:rPr>
        <w:rFonts w:ascii="Arial" w:hAnsi="Arial" w:hint="default"/>
      </w:rPr>
    </w:lvl>
    <w:lvl w:ilvl="7" w:tplc="5D7E1940" w:tentative="1">
      <w:start w:val="1"/>
      <w:numFmt w:val="bullet"/>
      <w:lvlText w:val="•"/>
      <w:lvlJc w:val="left"/>
      <w:pPr>
        <w:tabs>
          <w:tab w:val="num" w:pos="5760"/>
        </w:tabs>
        <w:ind w:left="5760" w:hanging="360"/>
      </w:pPr>
      <w:rPr>
        <w:rFonts w:ascii="Arial" w:hAnsi="Arial" w:hint="default"/>
      </w:rPr>
    </w:lvl>
    <w:lvl w:ilvl="8" w:tplc="F2A2E0E0" w:tentative="1">
      <w:start w:val="1"/>
      <w:numFmt w:val="bullet"/>
      <w:lvlText w:val="•"/>
      <w:lvlJc w:val="left"/>
      <w:pPr>
        <w:tabs>
          <w:tab w:val="num" w:pos="6480"/>
        </w:tabs>
        <w:ind w:left="6480" w:hanging="360"/>
      </w:pPr>
      <w:rPr>
        <w:rFonts w:ascii="Arial" w:hAnsi="Arial" w:hint="default"/>
      </w:rPr>
    </w:lvl>
  </w:abstractNum>
  <w:abstractNum w:abstractNumId="8">
    <w:nsid w:val="4DFC13DF"/>
    <w:multiLevelType w:val="hybridMultilevel"/>
    <w:tmpl w:val="27A095A8"/>
    <w:lvl w:ilvl="0" w:tplc="D4AC406C">
      <w:start w:val="1"/>
      <w:numFmt w:val="bullet"/>
      <w:lvlText w:val="•"/>
      <w:lvlJc w:val="left"/>
      <w:pPr>
        <w:tabs>
          <w:tab w:val="num" w:pos="720"/>
        </w:tabs>
        <w:ind w:left="720" w:hanging="360"/>
      </w:pPr>
      <w:rPr>
        <w:rFonts w:ascii="Arial" w:hAnsi="Arial" w:hint="default"/>
      </w:rPr>
    </w:lvl>
    <w:lvl w:ilvl="1" w:tplc="B9BE5ABA" w:tentative="1">
      <w:start w:val="1"/>
      <w:numFmt w:val="bullet"/>
      <w:lvlText w:val="•"/>
      <w:lvlJc w:val="left"/>
      <w:pPr>
        <w:tabs>
          <w:tab w:val="num" w:pos="1440"/>
        </w:tabs>
        <w:ind w:left="1440" w:hanging="360"/>
      </w:pPr>
      <w:rPr>
        <w:rFonts w:ascii="Arial" w:hAnsi="Arial" w:hint="default"/>
      </w:rPr>
    </w:lvl>
    <w:lvl w:ilvl="2" w:tplc="02C0C51C" w:tentative="1">
      <w:start w:val="1"/>
      <w:numFmt w:val="bullet"/>
      <w:lvlText w:val="•"/>
      <w:lvlJc w:val="left"/>
      <w:pPr>
        <w:tabs>
          <w:tab w:val="num" w:pos="2160"/>
        </w:tabs>
        <w:ind w:left="2160" w:hanging="360"/>
      </w:pPr>
      <w:rPr>
        <w:rFonts w:ascii="Arial" w:hAnsi="Arial" w:hint="default"/>
      </w:rPr>
    </w:lvl>
    <w:lvl w:ilvl="3" w:tplc="52E0C958" w:tentative="1">
      <w:start w:val="1"/>
      <w:numFmt w:val="bullet"/>
      <w:lvlText w:val="•"/>
      <w:lvlJc w:val="left"/>
      <w:pPr>
        <w:tabs>
          <w:tab w:val="num" w:pos="2880"/>
        </w:tabs>
        <w:ind w:left="2880" w:hanging="360"/>
      </w:pPr>
      <w:rPr>
        <w:rFonts w:ascii="Arial" w:hAnsi="Arial" w:hint="default"/>
      </w:rPr>
    </w:lvl>
    <w:lvl w:ilvl="4" w:tplc="E4B4493C" w:tentative="1">
      <w:start w:val="1"/>
      <w:numFmt w:val="bullet"/>
      <w:lvlText w:val="•"/>
      <w:lvlJc w:val="left"/>
      <w:pPr>
        <w:tabs>
          <w:tab w:val="num" w:pos="3600"/>
        </w:tabs>
        <w:ind w:left="3600" w:hanging="360"/>
      </w:pPr>
      <w:rPr>
        <w:rFonts w:ascii="Arial" w:hAnsi="Arial" w:hint="default"/>
      </w:rPr>
    </w:lvl>
    <w:lvl w:ilvl="5" w:tplc="F42E40C6" w:tentative="1">
      <w:start w:val="1"/>
      <w:numFmt w:val="bullet"/>
      <w:lvlText w:val="•"/>
      <w:lvlJc w:val="left"/>
      <w:pPr>
        <w:tabs>
          <w:tab w:val="num" w:pos="4320"/>
        </w:tabs>
        <w:ind w:left="4320" w:hanging="360"/>
      </w:pPr>
      <w:rPr>
        <w:rFonts w:ascii="Arial" w:hAnsi="Arial" w:hint="default"/>
      </w:rPr>
    </w:lvl>
    <w:lvl w:ilvl="6" w:tplc="3BDE47BC" w:tentative="1">
      <w:start w:val="1"/>
      <w:numFmt w:val="bullet"/>
      <w:lvlText w:val="•"/>
      <w:lvlJc w:val="left"/>
      <w:pPr>
        <w:tabs>
          <w:tab w:val="num" w:pos="5040"/>
        </w:tabs>
        <w:ind w:left="5040" w:hanging="360"/>
      </w:pPr>
      <w:rPr>
        <w:rFonts w:ascii="Arial" w:hAnsi="Arial" w:hint="default"/>
      </w:rPr>
    </w:lvl>
    <w:lvl w:ilvl="7" w:tplc="5DE44A68" w:tentative="1">
      <w:start w:val="1"/>
      <w:numFmt w:val="bullet"/>
      <w:lvlText w:val="•"/>
      <w:lvlJc w:val="left"/>
      <w:pPr>
        <w:tabs>
          <w:tab w:val="num" w:pos="5760"/>
        </w:tabs>
        <w:ind w:left="5760" w:hanging="360"/>
      </w:pPr>
      <w:rPr>
        <w:rFonts w:ascii="Arial" w:hAnsi="Arial" w:hint="default"/>
      </w:rPr>
    </w:lvl>
    <w:lvl w:ilvl="8" w:tplc="CAFA7814" w:tentative="1">
      <w:start w:val="1"/>
      <w:numFmt w:val="bullet"/>
      <w:lvlText w:val="•"/>
      <w:lvlJc w:val="left"/>
      <w:pPr>
        <w:tabs>
          <w:tab w:val="num" w:pos="6480"/>
        </w:tabs>
        <w:ind w:left="6480" w:hanging="360"/>
      </w:pPr>
      <w:rPr>
        <w:rFonts w:ascii="Arial" w:hAnsi="Arial" w:hint="default"/>
      </w:rPr>
    </w:lvl>
  </w:abstractNum>
  <w:abstractNum w:abstractNumId="9">
    <w:nsid w:val="5F870510"/>
    <w:multiLevelType w:val="hybridMultilevel"/>
    <w:tmpl w:val="ADA6640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63963A0B"/>
    <w:multiLevelType w:val="hybridMultilevel"/>
    <w:tmpl w:val="C20A6C7A"/>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6BD08F0"/>
    <w:multiLevelType w:val="hybridMultilevel"/>
    <w:tmpl w:val="A5E85816"/>
    <w:lvl w:ilvl="0" w:tplc="66426F82">
      <w:start w:val="3"/>
      <w:numFmt w:val="decimal"/>
      <w:lvlText w:val="%1."/>
      <w:lvlJc w:val="left"/>
      <w:pPr>
        <w:ind w:left="720" w:hanging="360"/>
      </w:pPr>
      <w:rPr>
        <w:rFonts w:asciiTheme="minorHAnsi" w:hAnsi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10"/>
  </w:num>
  <w:num w:numId="5">
    <w:abstractNumId w:val="11"/>
  </w:num>
  <w:num w:numId="6">
    <w:abstractNumId w:val="8"/>
  </w:num>
  <w:num w:numId="7">
    <w:abstractNumId w:val="1"/>
  </w:num>
  <w:num w:numId="8">
    <w:abstractNumId w:val="5"/>
  </w:num>
  <w:num w:numId="9">
    <w:abstractNumId w:val="4"/>
  </w:num>
  <w:num w:numId="10">
    <w:abstractNumId w:val="0"/>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B18B1"/>
    <w:rsid w:val="000229B4"/>
    <w:rsid w:val="00030595"/>
    <w:rsid w:val="0004098A"/>
    <w:rsid w:val="0005689E"/>
    <w:rsid w:val="000A191F"/>
    <w:rsid w:val="000D35E1"/>
    <w:rsid w:val="00120FE9"/>
    <w:rsid w:val="0016299E"/>
    <w:rsid w:val="00171EA7"/>
    <w:rsid w:val="00174A75"/>
    <w:rsid w:val="001B0509"/>
    <w:rsid w:val="001F3414"/>
    <w:rsid w:val="00206014"/>
    <w:rsid w:val="00244CF7"/>
    <w:rsid w:val="002A42BA"/>
    <w:rsid w:val="00301A06"/>
    <w:rsid w:val="003209BB"/>
    <w:rsid w:val="0034057D"/>
    <w:rsid w:val="0036608F"/>
    <w:rsid w:val="003F4B07"/>
    <w:rsid w:val="004B15E3"/>
    <w:rsid w:val="00540E46"/>
    <w:rsid w:val="00554107"/>
    <w:rsid w:val="00604334"/>
    <w:rsid w:val="0062087F"/>
    <w:rsid w:val="00662067"/>
    <w:rsid w:val="00681F68"/>
    <w:rsid w:val="006A07E0"/>
    <w:rsid w:val="00715AAA"/>
    <w:rsid w:val="0071768B"/>
    <w:rsid w:val="00775A88"/>
    <w:rsid w:val="00794ECE"/>
    <w:rsid w:val="007B046B"/>
    <w:rsid w:val="007C16CB"/>
    <w:rsid w:val="007E4DC7"/>
    <w:rsid w:val="007F72D3"/>
    <w:rsid w:val="00806DA5"/>
    <w:rsid w:val="00814DEC"/>
    <w:rsid w:val="008B18B1"/>
    <w:rsid w:val="008B49D2"/>
    <w:rsid w:val="008C00DF"/>
    <w:rsid w:val="008C6A5B"/>
    <w:rsid w:val="00943F38"/>
    <w:rsid w:val="00944697"/>
    <w:rsid w:val="00980CF6"/>
    <w:rsid w:val="00982C50"/>
    <w:rsid w:val="00A43D41"/>
    <w:rsid w:val="00A63FE4"/>
    <w:rsid w:val="00AB34A3"/>
    <w:rsid w:val="00AC0CEE"/>
    <w:rsid w:val="00B5400A"/>
    <w:rsid w:val="00BB1C47"/>
    <w:rsid w:val="00BD501C"/>
    <w:rsid w:val="00BF4B8C"/>
    <w:rsid w:val="00C17CCF"/>
    <w:rsid w:val="00C52A3E"/>
    <w:rsid w:val="00C77591"/>
    <w:rsid w:val="00C82AD4"/>
    <w:rsid w:val="00CD511A"/>
    <w:rsid w:val="00D638DF"/>
    <w:rsid w:val="00DE73DD"/>
    <w:rsid w:val="00E04663"/>
    <w:rsid w:val="00E511F1"/>
    <w:rsid w:val="00E84D42"/>
    <w:rsid w:val="00E90621"/>
    <w:rsid w:val="00F23960"/>
    <w:rsid w:val="00F7148E"/>
    <w:rsid w:val="00FA0AE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8B1"/>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18B1"/>
    <w:pPr>
      <w:ind w:left="720"/>
      <w:contextualSpacing/>
    </w:pPr>
  </w:style>
  <w:style w:type="paragraph" w:styleId="En-tte">
    <w:name w:val="header"/>
    <w:basedOn w:val="Normal"/>
    <w:link w:val="En-tteCar"/>
    <w:uiPriority w:val="99"/>
    <w:unhideWhenUsed/>
    <w:rsid w:val="00944697"/>
    <w:pPr>
      <w:tabs>
        <w:tab w:val="center" w:pos="4536"/>
        <w:tab w:val="right" w:pos="9072"/>
      </w:tabs>
      <w:spacing w:after="0" w:line="240" w:lineRule="auto"/>
    </w:pPr>
  </w:style>
  <w:style w:type="character" w:customStyle="1" w:styleId="En-tteCar">
    <w:name w:val="En-tête Car"/>
    <w:basedOn w:val="Policepardfaut"/>
    <w:link w:val="En-tte"/>
    <w:uiPriority w:val="99"/>
    <w:rsid w:val="00944697"/>
  </w:style>
  <w:style w:type="paragraph" w:styleId="Pieddepage">
    <w:name w:val="footer"/>
    <w:basedOn w:val="Normal"/>
    <w:link w:val="PieddepageCar"/>
    <w:uiPriority w:val="99"/>
    <w:unhideWhenUsed/>
    <w:rsid w:val="009446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46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8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18B1"/>
    <w:pPr>
      <w:ind w:left="720"/>
      <w:contextualSpacing/>
    </w:pPr>
  </w:style>
  <w:style w:type="paragraph" w:styleId="En-tte">
    <w:name w:val="header"/>
    <w:basedOn w:val="Normal"/>
    <w:link w:val="En-tteCar"/>
    <w:uiPriority w:val="99"/>
    <w:unhideWhenUsed/>
    <w:rsid w:val="00944697"/>
    <w:pPr>
      <w:tabs>
        <w:tab w:val="center" w:pos="4536"/>
        <w:tab w:val="right" w:pos="9072"/>
      </w:tabs>
      <w:spacing w:after="0" w:line="240" w:lineRule="auto"/>
    </w:pPr>
  </w:style>
  <w:style w:type="character" w:customStyle="1" w:styleId="En-tteCar">
    <w:name w:val="En-tête Car"/>
    <w:basedOn w:val="Policepardfaut"/>
    <w:link w:val="En-tte"/>
    <w:uiPriority w:val="99"/>
    <w:rsid w:val="00944697"/>
  </w:style>
  <w:style w:type="paragraph" w:styleId="Pieddepage">
    <w:name w:val="footer"/>
    <w:basedOn w:val="Normal"/>
    <w:link w:val="PieddepageCar"/>
    <w:uiPriority w:val="99"/>
    <w:unhideWhenUsed/>
    <w:rsid w:val="009446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4697"/>
  </w:style>
</w:styles>
</file>

<file path=word/webSettings.xml><?xml version="1.0" encoding="utf-8"?>
<w:webSettings xmlns:r="http://schemas.openxmlformats.org/officeDocument/2006/relationships" xmlns:w="http://schemas.openxmlformats.org/wordprocessingml/2006/main">
  <w:divs>
    <w:div w:id="932014817">
      <w:bodyDiv w:val="1"/>
      <w:marLeft w:val="0"/>
      <w:marRight w:val="0"/>
      <w:marTop w:val="0"/>
      <w:marBottom w:val="0"/>
      <w:divBdr>
        <w:top w:val="none" w:sz="0" w:space="0" w:color="auto"/>
        <w:left w:val="none" w:sz="0" w:space="0" w:color="auto"/>
        <w:bottom w:val="none" w:sz="0" w:space="0" w:color="auto"/>
        <w:right w:val="none" w:sz="0" w:space="0" w:color="auto"/>
      </w:divBdr>
      <w:divsChild>
        <w:div w:id="1068571756">
          <w:marLeft w:val="547"/>
          <w:marRight w:val="0"/>
          <w:marTop w:val="120"/>
          <w:marBottom w:val="0"/>
          <w:divBdr>
            <w:top w:val="none" w:sz="0" w:space="0" w:color="auto"/>
            <w:left w:val="none" w:sz="0" w:space="0" w:color="auto"/>
            <w:bottom w:val="none" w:sz="0" w:space="0" w:color="auto"/>
            <w:right w:val="none" w:sz="0" w:space="0" w:color="auto"/>
          </w:divBdr>
        </w:div>
        <w:div w:id="1746951022">
          <w:marLeft w:val="547"/>
          <w:marRight w:val="0"/>
          <w:marTop w:val="120"/>
          <w:marBottom w:val="0"/>
          <w:divBdr>
            <w:top w:val="none" w:sz="0" w:space="0" w:color="auto"/>
            <w:left w:val="none" w:sz="0" w:space="0" w:color="auto"/>
            <w:bottom w:val="none" w:sz="0" w:space="0" w:color="auto"/>
            <w:right w:val="none" w:sz="0" w:space="0" w:color="auto"/>
          </w:divBdr>
        </w:div>
      </w:divsChild>
    </w:div>
    <w:div w:id="1073045163">
      <w:bodyDiv w:val="1"/>
      <w:marLeft w:val="0"/>
      <w:marRight w:val="0"/>
      <w:marTop w:val="0"/>
      <w:marBottom w:val="0"/>
      <w:divBdr>
        <w:top w:val="none" w:sz="0" w:space="0" w:color="auto"/>
        <w:left w:val="none" w:sz="0" w:space="0" w:color="auto"/>
        <w:bottom w:val="none" w:sz="0" w:space="0" w:color="auto"/>
        <w:right w:val="none" w:sz="0" w:space="0" w:color="auto"/>
      </w:divBdr>
      <w:divsChild>
        <w:div w:id="1937013721">
          <w:marLeft w:val="547"/>
          <w:marRight w:val="0"/>
          <w:marTop w:val="154"/>
          <w:marBottom w:val="0"/>
          <w:divBdr>
            <w:top w:val="none" w:sz="0" w:space="0" w:color="auto"/>
            <w:left w:val="none" w:sz="0" w:space="0" w:color="auto"/>
            <w:bottom w:val="none" w:sz="0" w:space="0" w:color="auto"/>
            <w:right w:val="none" w:sz="0" w:space="0" w:color="auto"/>
          </w:divBdr>
        </w:div>
        <w:div w:id="1407922004">
          <w:marLeft w:val="547"/>
          <w:marRight w:val="0"/>
          <w:marTop w:val="154"/>
          <w:marBottom w:val="0"/>
          <w:divBdr>
            <w:top w:val="none" w:sz="0" w:space="0" w:color="auto"/>
            <w:left w:val="none" w:sz="0" w:space="0" w:color="auto"/>
            <w:bottom w:val="none" w:sz="0" w:space="0" w:color="auto"/>
            <w:right w:val="none" w:sz="0" w:space="0" w:color="auto"/>
          </w:divBdr>
        </w:div>
      </w:divsChild>
    </w:div>
    <w:div w:id="1114058329">
      <w:bodyDiv w:val="1"/>
      <w:marLeft w:val="0"/>
      <w:marRight w:val="0"/>
      <w:marTop w:val="0"/>
      <w:marBottom w:val="0"/>
      <w:divBdr>
        <w:top w:val="none" w:sz="0" w:space="0" w:color="auto"/>
        <w:left w:val="none" w:sz="0" w:space="0" w:color="auto"/>
        <w:bottom w:val="none" w:sz="0" w:space="0" w:color="auto"/>
        <w:right w:val="none" w:sz="0" w:space="0" w:color="auto"/>
      </w:divBdr>
      <w:divsChild>
        <w:div w:id="2077165202">
          <w:marLeft w:val="547"/>
          <w:marRight w:val="0"/>
          <w:marTop w:val="144"/>
          <w:marBottom w:val="0"/>
          <w:divBdr>
            <w:top w:val="none" w:sz="0" w:space="0" w:color="auto"/>
            <w:left w:val="none" w:sz="0" w:space="0" w:color="auto"/>
            <w:bottom w:val="none" w:sz="0" w:space="0" w:color="auto"/>
            <w:right w:val="none" w:sz="0" w:space="0" w:color="auto"/>
          </w:divBdr>
        </w:div>
        <w:div w:id="578902424">
          <w:marLeft w:val="547"/>
          <w:marRight w:val="0"/>
          <w:marTop w:val="144"/>
          <w:marBottom w:val="0"/>
          <w:divBdr>
            <w:top w:val="none" w:sz="0" w:space="0" w:color="auto"/>
            <w:left w:val="none" w:sz="0" w:space="0" w:color="auto"/>
            <w:bottom w:val="none" w:sz="0" w:space="0" w:color="auto"/>
            <w:right w:val="none" w:sz="0" w:space="0" w:color="auto"/>
          </w:divBdr>
        </w:div>
      </w:divsChild>
    </w:div>
    <w:div w:id="1159923859">
      <w:bodyDiv w:val="1"/>
      <w:marLeft w:val="0"/>
      <w:marRight w:val="0"/>
      <w:marTop w:val="0"/>
      <w:marBottom w:val="0"/>
      <w:divBdr>
        <w:top w:val="none" w:sz="0" w:space="0" w:color="auto"/>
        <w:left w:val="none" w:sz="0" w:space="0" w:color="auto"/>
        <w:bottom w:val="none" w:sz="0" w:space="0" w:color="auto"/>
        <w:right w:val="none" w:sz="0" w:space="0" w:color="auto"/>
      </w:divBdr>
      <w:divsChild>
        <w:div w:id="309333812">
          <w:marLeft w:val="547"/>
          <w:marRight w:val="0"/>
          <w:marTop w:val="130"/>
          <w:marBottom w:val="0"/>
          <w:divBdr>
            <w:top w:val="none" w:sz="0" w:space="0" w:color="auto"/>
            <w:left w:val="none" w:sz="0" w:space="0" w:color="auto"/>
            <w:bottom w:val="none" w:sz="0" w:space="0" w:color="auto"/>
            <w:right w:val="none" w:sz="0" w:space="0" w:color="auto"/>
          </w:divBdr>
        </w:div>
      </w:divsChild>
    </w:div>
    <w:div w:id="1218972085">
      <w:bodyDiv w:val="1"/>
      <w:marLeft w:val="0"/>
      <w:marRight w:val="0"/>
      <w:marTop w:val="0"/>
      <w:marBottom w:val="0"/>
      <w:divBdr>
        <w:top w:val="none" w:sz="0" w:space="0" w:color="auto"/>
        <w:left w:val="none" w:sz="0" w:space="0" w:color="auto"/>
        <w:bottom w:val="none" w:sz="0" w:space="0" w:color="auto"/>
        <w:right w:val="none" w:sz="0" w:space="0" w:color="auto"/>
      </w:divBdr>
      <w:divsChild>
        <w:div w:id="587228999">
          <w:marLeft w:val="432"/>
          <w:marRight w:val="0"/>
          <w:marTop w:val="116"/>
          <w:marBottom w:val="0"/>
          <w:divBdr>
            <w:top w:val="none" w:sz="0" w:space="0" w:color="auto"/>
            <w:left w:val="none" w:sz="0" w:space="0" w:color="auto"/>
            <w:bottom w:val="none" w:sz="0" w:space="0" w:color="auto"/>
            <w:right w:val="none" w:sz="0" w:space="0" w:color="auto"/>
          </w:divBdr>
        </w:div>
      </w:divsChild>
    </w:div>
    <w:div w:id="1395739872">
      <w:bodyDiv w:val="1"/>
      <w:marLeft w:val="0"/>
      <w:marRight w:val="0"/>
      <w:marTop w:val="0"/>
      <w:marBottom w:val="0"/>
      <w:divBdr>
        <w:top w:val="none" w:sz="0" w:space="0" w:color="auto"/>
        <w:left w:val="none" w:sz="0" w:space="0" w:color="auto"/>
        <w:bottom w:val="none" w:sz="0" w:space="0" w:color="auto"/>
        <w:right w:val="none" w:sz="0" w:space="0" w:color="auto"/>
      </w:divBdr>
    </w:div>
    <w:div w:id="1564441509">
      <w:bodyDiv w:val="1"/>
      <w:marLeft w:val="0"/>
      <w:marRight w:val="0"/>
      <w:marTop w:val="0"/>
      <w:marBottom w:val="0"/>
      <w:divBdr>
        <w:top w:val="none" w:sz="0" w:space="0" w:color="auto"/>
        <w:left w:val="none" w:sz="0" w:space="0" w:color="auto"/>
        <w:bottom w:val="none" w:sz="0" w:space="0" w:color="auto"/>
        <w:right w:val="none" w:sz="0" w:space="0" w:color="auto"/>
      </w:divBdr>
      <w:divsChild>
        <w:div w:id="759764762">
          <w:marLeft w:val="547"/>
          <w:marRight w:val="0"/>
          <w:marTop w:val="120"/>
          <w:marBottom w:val="0"/>
          <w:divBdr>
            <w:top w:val="none" w:sz="0" w:space="0" w:color="auto"/>
            <w:left w:val="none" w:sz="0" w:space="0" w:color="auto"/>
            <w:bottom w:val="none" w:sz="0" w:space="0" w:color="auto"/>
            <w:right w:val="none" w:sz="0" w:space="0" w:color="auto"/>
          </w:divBdr>
        </w:div>
        <w:div w:id="1199588147">
          <w:marLeft w:val="547"/>
          <w:marRight w:val="0"/>
          <w:marTop w:val="120"/>
          <w:marBottom w:val="0"/>
          <w:divBdr>
            <w:top w:val="none" w:sz="0" w:space="0" w:color="auto"/>
            <w:left w:val="none" w:sz="0" w:space="0" w:color="auto"/>
            <w:bottom w:val="none" w:sz="0" w:space="0" w:color="auto"/>
            <w:right w:val="none" w:sz="0" w:space="0" w:color="auto"/>
          </w:divBdr>
        </w:div>
        <w:div w:id="103185887">
          <w:marLeft w:val="547"/>
          <w:marRight w:val="0"/>
          <w:marTop w:val="120"/>
          <w:marBottom w:val="0"/>
          <w:divBdr>
            <w:top w:val="none" w:sz="0" w:space="0" w:color="auto"/>
            <w:left w:val="none" w:sz="0" w:space="0" w:color="auto"/>
            <w:bottom w:val="none" w:sz="0" w:space="0" w:color="auto"/>
            <w:right w:val="none" w:sz="0" w:space="0" w:color="auto"/>
          </w:divBdr>
        </w:div>
        <w:div w:id="2113210058">
          <w:marLeft w:val="547"/>
          <w:marRight w:val="0"/>
          <w:marTop w:val="120"/>
          <w:marBottom w:val="0"/>
          <w:divBdr>
            <w:top w:val="none" w:sz="0" w:space="0" w:color="auto"/>
            <w:left w:val="none" w:sz="0" w:space="0" w:color="auto"/>
            <w:bottom w:val="none" w:sz="0" w:space="0" w:color="auto"/>
            <w:right w:val="none" w:sz="0" w:space="0" w:color="auto"/>
          </w:divBdr>
        </w:div>
        <w:div w:id="181745485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FA030-E3EE-47A7-876A-A0040D407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649</Words>
  <Characters>3573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2</cp:revision>
  <cp:lastPrinted>2025-05-26T16:37:00Z</cp:lastPrinted>
  <dcterms:created xsi:type="dcterms:W3CDTF">2025-05-29T08:36:00Z</dcterms:created>
  <dcterms:modified xsi:type="dcterms:W3CDTF">2025-05-29T08:36:00Z</dcterms:modified>
</cp:coreProperties>
</file>