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EFA" w:rsidRPr="00024EFA" w:rsidRDefault="00024EFA" w:rsidP="00D32918">
      <w:pPr>
        <w:pStyle w:val="En-tte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bookmarkStart w:id="0" w:name="_GoBack"/>
      <w:bookmarkEnd w:id="0"/>
      <w:r w:rsidRPr="00024EFA">
        <w:rPr>
          <w:rFonts w:asciiTheme="majorBidi" w:hAnsiTheme="majorBidi" w:cstheme="majorBidi"/>
          <w:b/>
          <w:bCs/>
          <w:sz w:val="20"/>
          <w:szCs w:val="20"/>
        </w:rPr>
        <w:t>UNIVERSITE BADJI MOKHTAR ANNABA</w:t>
      </w:r>
      <w:r>
        <w:rPr>
          <w:rFonts w:asciiTheme="majorBidi" w:hAnsiTheme="majorBidi" w:cstheme="majorBidi"/>
          <w:b/>
          <w:bCs/>
          <w:sz w:val="20"/>
          <w:szCs w:val="20"/>
        </w:rPr>
        <w:t>.</w:t>
      </w:r>
      <w:r w:rsidRPr="00024EFA">
        <w:rPr>
          <w:rFonts w:asciiTheme="majorBidi" w:hAnsiTheme="majorBidi" w:cstheme="majorBidi"/>
          <w:b/>
          <w:bCs/>
          <w:sz w:val="20"/>
          <w:szCs w:val="20"/>
        </w:rPr>
        <w:t xml:space="preserve"> FACULTE DES SCIENCES. DEPARTEMENT DE CHIMIE</w:t>
      </w:r>
    </w:p>
    <w:p w:rsidR="00E03882" w:rsidRDefault="00E03882" w:rsidP="00D32918">
      <w:pPr>
        <w:pStyle w:val="En-tte"/>
        <w:spacing w:line="276" w:lineRule="auto"/>
        <w:jc w:val="right"/>
        <w:rPr>
          <w:rFonts w:asciiTheme="minorBidi" w:hAnsiTheme="minorBidi"/>
          <w:sz w:val="18"/>
          <w:szCs w:val="18"/>
        </w:rPr>
      </w:pPr>
    </w:p>
    <w:p w:rsidR="00AB0829" w:rsidRPr="000B1185" w:rsidRDefault="00FE2314" w:rsidP="00D32918">
      <w:pPr>
        <w:pStyle w:val="En-tte"/>
        <w:spacing w:line="276" w:lineRule="auto"/>
        <w:jc w:val="right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18"/>
          <w:szCs w:val="18"/>
        </w:rPr>
        <w:t>L</w:t>
      </w:r>
      <w:r w:rsidR="00D32918">
        <w:rPr>
          <w:rFonts w:asciiTheme="minorBidi" w:hAnsiTheme="minorBidi"/>
          <w:sz w:val="18"/>
          <w:szCs w:val="18"/>
        </w:rPr>
        <w:t>undi</w:t>
      </w:r>
      <w:r w:rsidR="004C78DC" w:rsidRPr="000B1185">
        <w:rPr>
          <w:rFonts w:asciiTheme="minorBidi" w:hAnsiTheme="minorBidi"/>
          <w:sz w:val="18"/>
          <w:szCs w:val="18"/>
        </w:rPr>
        <w:t>, 2</w:t>
      </w:r>
      <w:r w:rsidR="00D32918">
        <w:rPr>
          <w:rFonts w:asciiTheme="minorBidi" w:hAnsiTheme="minorBidi"/>
          <w:sz w:val="18"/>
          <w:szCs w:val="18"/>
        </w:rPr>
        <w:t>6</w:t>
      </w:r>
      <w:r w:rsidR="004C78DC" w:rsidRPr="000B1185">
        <w:rPr>
          <w:rFonts w:asciiTheme="minorBidi" w:hAnsiTheme="minorBidi"/>
          <w:sz w:val="18"/>
          <w:szCs w:val="18"/>
        </w:rPr>
        <w:t xml:space="preserve"> Mai 2025</w:t>
      </w:r>
      <w:r w:rsidR="00DD4554">
        <w:rPr>
          <w:rFonts w:asciiTheme="minorBidi" w:hAnsiTheme="minorBidi"/>
          <w:sz w:val="18"/>
          <w:szCs w:val="18"/>
        </w:rPr>
        <w:t xml:space="preserve">. </w:t>
      </w:r>
      <w:r w:rsidR="004C78DC" w:rsidRPr="000B1185">
        <w:rPr>
          <w:rFonts w:asciiTheme="minorBidi" w:hAnsiTheme="minorBidi"/>
          <w:sz w:val="20"/>
          <w:szCs w:val="20"/>
        </w:rPr>
        <w:t>8</w:t>
      </w:r>
      <w:r>
        <w:rPr>
          <w:rFonts w:asciiTheme="minorBidi" w:hAnsiTheme="minorBidi"/>
          <w:sz w:val="20"/>
          <w:szCs w:val="20"/>
        </w:rPr>
        <w:t>h</w:t>
      </w:r>
      <w:r w:rsidR="00AB0829" w:rsidRPr="000B1185">
        <w:rPr>
          <w:rFonts w:asciiTheme="minorBidi" w:hAnsiTheme="minorBidi"/>
          <w:sz w:val="20"/>
          <w:szCs w:val="20"/>
        </w:rPr>
        <w:t xml:space="preserve">30 – </w:t>
      </w:r>
      <w:r w:rsidR="004C78DC" w:rsidRPr="000B1185">
        <w:rPr>
          <w:rFonts w:asciiTheme="minorBidi" w:hAnsiTheme="minorBidi"/>
          <w:sz w:val="20"/>
          <w:szCs w:val="20"/>
        </w:rPr>
        <w:t>10</w:t>
      </w:r>
      <w:r w:rsidR="00AB0829" w:rsidRPr="000B1185">
        <w:rPr>
          <w:rFonts w:asciiTheme="minorBidi" w:hAnsiTheme="minorBidi"/>
          <w:sz w:val="20"/>
          <w:szCs w:val="20"/>
        </w:rPr>
        <w:t>h00</w:t>
      </w:r>
    </w:p>
    <w:p w:rsidR="00AB0829" w:rsidRPr="000B1185" w:rsidRDefault="00AB0829" w:rsidP="00AB0829">
      <w:pPr>
        <w:pStyle w:val="En-tte"/>
        <w:spacing w:line="276" w:lineRule="auto"/>
        <w:rPr>
          <w:rFonts w:asciiTheme="minorBidi" w:hAnsiTheme="minorBidi"/>
          <w:sz w:val="18"/>
          <w:szCs w:val="18"/>
          <w:u w:val="single"/>
        </w:rPr>
      </w:pPr>
    </w:p>
    <w:p w:rsidR="00E03882" w:rsidRDefault="00024EFA" w:rsidP="007F0D71">
      <w:pPr>
        <w:jc w:val="center"/>
        <w:rPr>
          <w:rFonts w:asciiTheme="minorBidi" w:eastAsia="TimesNewRoman,Bold" w:hAnsiTheme="minorBidi"/>
          <w:b/>
          <w:bCs/>
          <w:sz w:val="24"/>
          <w:szCs w:val="24"/>
        </w:rPr>
      </w:pPr>
      <w:r w:rsidRPr="00024EFA">
        <w:rPr>
          <w:rFonts w:asciiTheme="minorBidi" w:eastAsia="TimesNewRoman,Bold" w:hAnsiTheme="minorBidi"/>
          <w:b/>
          <w:bCs/>
          <w:sz w:val="24"/>
          <w:szCs w:val="24"/>
        </w:rPr>
        <w:t xml:space="preserve">Master 1. </w:t>
      </w:r>
      <w:r w:rsidR="007F0D71">
        <w:rPr>
          <w:rFonts w:asciiTheme="minorBidi" w:eastAsia="TimesNewRoman,Bold" w:hAnsiTheme="minorBidi"/>
          <w:b/>
          <w:bCs/>
          <w:sz w:val="24"/>
          <w:szCs w:val="24"/>
        </w:rPr>
        <w:t>CHIMIE PHARMACEUTIQUE</w:t>
      </w:r>
      <w:r w:rsidR="007F0D71" w:rsidRPr="00024EFA">
        <w:rPr>
          <w:rFonts w:asciiTheme="minorBidi" w:eastAsia="TimesNewRoman,Bold" w:hAnsiTheme="minorBidi"/>
          <w:b/>
          <w:bCs/>
          <w:sz w:val="24"/>
          <w:szCs w:val="24"/>
        </w:rPr>
        <w:t>.</w:t>
      </w:r>
      <w:r w:rsidR="007F0D71" w:rsidRPr="000B1185">
        <w:rPr>
          <w:rFonts w:asciiTheme="minorBidi" w:eastAsia="TimesNewRoman,Bold" w:hAnsiTheme="minorBidi"/>
          <w:b/>
          <w:bCs/>
          <w:sz w:val="24"/>
          <w:szCs w:val="24"/>
        </w:rPr>
        <w:t xml:space="preserve"> </w:t>
      </w:r>
    </w:p>
    <w:p w:rsidR="00AB0829" w:rsidRPr="000B1185" w:rsidRDefault="00E03882" w:rsidP="007F0D71">
      <w:pPr>
        <w:jc w:val="center"/>
        <w:rPr>
          <w:rFonts w:asciiTheme="minorBidi" w:eastAsia="TimesNewRoman,Bold" w:hAnsiTheme="minorBidi"/>
          <w:b/>
          <w:bCs/>
          <w:sz w:val="24"/>
          <w:szCs w:val="24"/>
        </w:rPr>
      </w:pPr>
      <w:r>
        <w:rPr>
          <w:rFonts w:asciiTheme="minorBidi" w:eastAsia="TimesNewRoman,Bold" w:hAnsiTheme="minorBidi"/>
          <w:b/>
          <w:bCs/>
          <w:sz w:val="24"/>
          <w:szCs w:val="24"/>
        </w:rPr>
        <w:t>CORRIGE DE L’</w:t>
      </w:r>
      <w:r w:rsidR="007F0D71" w:rsidRPr="000B1185">
        <w:rPr>
          <w:rFonts w:asciiTheme="minorBidi" w:eastAsia="TimesNewRoman,Bold" w:hAnsiTheme="minorBidi"/>
          <w:b/>
          <w:bCs/>
          <w:sz w:val="24"/>
          <w:szCs w:val="24"/>
        </w:rPr>
        <w:t xml:space="preserve">EXAMEN DE </w:t>
      </w:r>
      <w:r w:rsidR="007F0D71">
        <w:rPr>
          <w:rFonts w:asciiTheme="minorBidi" w:eastAsia="TimesNewRoman,Bold" w:hAnsiTheme="minorBidi"/>
          <w:b/>
          <w:bCs/>
          <w:sz w:val="24"/>
          <w:szCs w:val="24"/>
        </w:rPr>
        <w:t>BIOLOGIE MOLECULAIRE</w:t>
      </w:r>
    </w:p>
    <w:p w:rsidR="007740B7" w:rsidRDefault="007740B7" w:rsidP="00024EFA">
      <w:pPr>
        <w:pStyle w:val="En-tte"/>
        <w:rPr>
          <w:rFonts w:asciiTheme="minorBidi" w:hAnsiTheme="minorBidi"/>
          <w:b/>
          <w:bCs/>
          <w:sz w:val="24"/>
          <w:szCs w:val="24"/>
        </w:rPr>
      </w:pPr>
    </w:p>
    <w:p w:rsidR="005B79DD" w:rsidRPr="000B1185" w:rsidRDefault="00877957" w:rsidP="00024EFA">
      <w:pPr>
        <w:pStyle w:val="En-tte"/>
        <w:rPr>
          <w:rFonts w:asciiTheme="minorBidi" w:hAnsiTheme="minorBidi"/>
          <w:b/>
          <w:bCs/>
          <w:sz w:val="20"/>
          <w:szCs w:val="20"/>
        </w:rPr>
      </w:pPr>
      <w:r w:rsidRPr="000B1185">
        <w:rPr>
          <w:rFonts w:asciiTheme="minorBidi" w:hAnsiTheme="minorBidi"/>
          <w:b/>
          <w:bCs/>
          <w:sz w:val="24"/>
          <w:szCs w:val="24"/>
        </w:rPr>
        <w:t>Question 01</w:t>
      </w:r>
      <w:r w:rsidR="00BF57E3" w:rsidRPr="000B1185">
        <w:rPr>
          <w:rFonts w:asciiTheme="minorBidi" w:hAnsiTheme="minorBidi"/>
          <w:b/>
          <w:bCs/>
          <w:sz w:val="24"/>
          <w:szCs w:val="24"/>
        </w:rPr>
        <w:t>.</w:t>
      </w:r>
      <w:r w:rsidRPr="000B1185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223253" w:rsidRPr="000B1185">
        <w:rPr>
          <w:rFonts w:asciiTheme="minorBidi" w:hAnsiTheme="minorBidi"/>
          <w:b/>
          <w:bCs/>
          <w:sz w:val="24"/>
          <w:szCs w:val="24"/>
        </w:rPr>
        <w:t xml:space="preserve">Cochez la bonne réponse </w:t>
      </w:r>
      <w:r w:rsidR="00BF57E3" w:rsidRPr="000B1185">
        <w:rPr>
          <w:rFonts w:asciiTheme="minorBidi" w:hAnsiTheme="minorBidi"/>
          <w:b/>
          <w:bCs/>
          <w:sz w:val="24"/>
          <w:szCs w:val="24"/>
        </w:rPr>
        <w:t>(</w:t>
      </w:r>
      <w:r w:rsidR="00E113F7" w:rsidRPr="000B1185">
        <w:rPr>
          <w:rFonts w:asciiTheme="minorBidi" w:hAnsiTheme="minorBidi"/>
          <w:b/>
          <w:bCs/>
          <w:sz w:val="24"/>
          <w:szCs w:val="24"/>
        </w:rPr>
        <w:t>10</w:t>
      </w:r>
      <w:r w:rsidR="005B79DD" w:rsidRPr="000B1185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BF57E3" w:rsidRPr="000B1185">
        <w:rPr>
          <w:rFonts w:asciiTheme="minorBidi" w:hAnsiTheme="minorBidi"/>
          <w:b/>
          <w:bCs/>
          <w:sz w:val="24"/>
          <w:szCs w:val="24"/>
        </w:rPr>
        <w:t>pts)</w:t>
      </w:r>
    </w:p>
    <w:p w:rsidR="004C78DC" w:rsidRPr="007F0D71" w:rsidRDefault="004C78DC" w:rsidP="00177BCB">
      <w:pPr>
        <w:shd w:val="clear" w:color="auto" w:fill="FFFFFF"/>
        <w:spacing w:after="0" w:line="276" w:lineRule="auto"/>
        <w:outlineLvl w:val="3"/>
        <w:rPr>
          <w:rFonts w:eastAsia="Times New Roman" w:cstheme="minorHAnsi"/>
          <w:sz w:val="24"/>
          <w:szCs w:val="24"/>
          <w:lang w:eastAsia="fr-FR"/>
        </w:rPr>
      </w:pPr>
      <w:r w:rsidRPr="007740B7">
        <w:rPr>
          <w:rFonts w:eastAsia="Times New Roman" w:cstheme="minorHAnsi"/>
          <w:b/>
          <w:bCs/>
          <w:sz w:val="20"/>
          <w:szCs w:val="20"/>
          <w:lang w:eastAsia="fr-FR"/>
        </w:rPr>
        <w:t>1</w:t>
      </w:r>
      <w:r w:rsidRPr="007F0D71">
        <w:rPr>
          <w:rFonts w:eastAsia="Times New Roman" w:cstheme="minorHAnsi"/>
          <w:b/>
          <w:bCs/>
          <w:sz w:val="24"/>
          <w:szCs w:val="24"/>
          <w:lang w:eastAsia="fr-FR"/>
        </w:rPr>
        <w:t>. </w:t>
      </w:r>
      <w:r w:rsidR="00177BCB" w:rsidRPr="007F0D71">
        <w:rPr>
          <w:rFonts w:eastAsia="Times New Roman" w:cstheme="minorHAnsi"/>
          <w:b/>
          <w:bCs/>
          <w:sz w:val="24"/>
          <w:szCs w:val="24"/>
          <w:lang w:eastAsia="fr-FR"/>
        </w:rPr>
        <w:t>La séquence nécessaire pour l’initiation de la tr</w:t>
      </w:r>
      <w:r w:rsidR="00FE2314">
        <w:rPr>
          <w:rFonts w:eastAsia="Times New Roman" w:cstheme="minorHAnsi"/>
          <w:b/>
          <w:bCs/>
          <w:sz w:val="24"/>
          <w:szCs w:val="24"/>
          <w:lang w:eastAsia="fr-FR"/>
        </w:rPr>
        <w:t>anscription chez les eucaryotes</w:t>
      </w:r>
      <w:r w:rsidRPr="007F0D71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:</w:t>
      </w:r>
    </w:p>
    <w:p w:rsidR="007740B7" w:rsidRPr="007F0D71" w:rsidRDefault="007740B7" w:rsidP="007740B7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  <w:sectPr w:rsidR="007740B7" w:rsidRPr="007F0D71" w:rsidSect="00024EFA">
          <w:footerReference w:type="default" r:id="rId7"/>
          <w:type w:val="continuous"/>
          <w:pgSz w:w="11906" w:h="16838"/>
          <w:pgMar w:top="672" w:right="991" w:bottom="851" w:left="993" w:header="284" w:footer="554" w:gutter="0"/>
          <w:cols w:space="708"/>
          <w:docGrid w:linePitch="360"/>
        </w:sectPr>
      </w:pPr>
    </w:p>
    <w:p w:rsidR="004C78DC" w:rsidRPr="00E03882" w:rsidRDefault="00E03882" w:rsidP="00177BCB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E03882">
        <w:rPr>
          <w:rFonts w:asciiTheme="minorHAnsi" w:hAnsiTheme="minorHAnsi" w:cstheme="minorHAnsi"/>
        </w:rPr>
        <w:lastRenderedPageBreak/>
        <w:sym w:font="Webdings" w:char="F067"/>
      </w:r>
      <w:r w:rsidR="0036492B" w:rsidRPr="00E03882">
        <w:rPr>
          <w:rFonts w:asciiTheme="minorHAnsi" w:hAnsiTheme="minorHAnsi" w:cstheme="minorHAnsi"/>
        </w:rPr>
        <w:t xml:space="preserve"> </w:t>
      </w:r>
      <w:r w:rsidR="00177BCB" w:rsidRPr="00E03882">
        <w:rPr>
          <w:rFonts w:asciiTheme="minorHAnsi" w:hAnsiTheme="minorHAnsi" w:cstheme="minorHAnsi"/>
        </w:rPr>
        <w:t xml:space="preserve">TATA box </w:t>
      </w:r>
      <w:r w:rsidR="004C78DC" w:rsidRPr="00E03882">
        <w:rPr>
          <w:rFonts w:asciiTheme="minorHAnsi" w:hAnsiTheme="minorHAnsi" w:cstheme="minorHAnsi"/>
        </w:rPr>
        <w:br/>
      </w:r>
      <w:r w:rsidR="0036492B" w:rsidRPr="00E03882">
        <w:rPr>
          <w:rFonts w:asciiTheme="minorHAnsi" w:hAnsiTheme="minorHAnsi" w:cstheme="minorHAnsi"/>
        </w:rPr>
        <w:sym w:font="Webdings" w:char="F063"/>
      </w:r>
      <w:r w:rsidR="0036492B" w:rsidRPr="00E03882">
        <w:rPr>
          <w:rFonts w:asciiTheme="minorHAnsi" w:hAnsiTheme="minorHAnsi" w:cstheme="minorHAnsi"/>
        </w:rPr>
        <w:t xml:space="preserve"> </w:t>
      </w:r>
      <w:r w:rsidR="00177BCB" w:rsidRPr="00E03882">
        <w:rPr>
          <w:rFonts w:asciiTheme="majorHAnsi" w:hAnsiTheme="majorHAnsi" w:cstheme="majorHAnsi"/>
          <w:shd w:val="clear" w:color="auto" w:fill="FFFFFF"/>
        </w:rPr>
        <w:t>Séquence Shine-Dalgarno</w:t>
      </w:r>
      <w:r w:rsidR="004C78DC" w:rsidRPr="00E03882">
        <w:rPr>
          <w:rFonts w:asciiTheme="minorHAnsi" w:hAnsiTheme="minorHAnsi" w:cstheme="minorHAnsi"/>
        </w:rPr>
        <w:br/>
      </w:r>
      <w:r w:rsidR="0036492B" w:rsidRPr="00E03882">
        <w:rPr>
          <w:rFonts w:asciiTheme="minorHAnsi" w:hAnsiTheme="minorHAnsi" w:cstheme="minorHAnsi"/>
        </w:rPr>
        <w:lastRenderedPageBreak/>
        <w:sym w:font="Webdings" w:char="F063"/>
      </w:r>
      <w:r w:rsidR="0036492B" w:rsidRPr="00E03882">
        <w:rPr>
          <w:rFonts w:asciiTheme="minorHAnsi" w:hAnsiTheme="minorHAnsi" w:cstheme="minorHAnsi"/>
        </w:rPr>
        <w:t xml:space="preserve"> </w:t>
      </w:r>
      <w:r w:rsidR="00177BCB" w:rsidRPr="00E03882">
        <w:rPr>
          <w:rFonts w:asciiTheme="minorHAnsi" w:hAnsiTheme="minorHAnsi" w:cstheme="minorHAnsi"/>
        </w:rPr>
        <w:t>L’opérateur</w:t>
      </w:r>
      <w:r w:rsidR="004C78DC" w:rsidRPr="00E03882">
        <w:rPr>
          <w:rFonts w:asciiTheme="minorHAnsi" w:hAnsiTheme="minorHAnsi" w:cstheme="minorHAnsi"/>
        </w:rPr>
        <w:br/>
      </w:r>
      <w:r w:rsidR="0036492B" w:rsidRPr="00E03882">
        <w:rPr>
          <w:rFonts w:asciiTheme="minorHAnsi" w:hAnsiTheme="minorHAnsi" w:cstheme="minorHAnsi"/>
        </w:rPr>
        <w:sym w:font="Webdings" w:char="F063"/>
      </w:r>
      <w:r w:rsidR="0036492B" w:rsidRPr="00E03882">
        <w:rPr>
          <w:rFonts w:asciiTheme="minorHAnsi" w:hAnsiTheme="minorHAnsi" w:cstheme="minorHAnsi"/>
        </w:rPr>
        <w:t xml:space="preserve"> </w:t>
      </w:r>
      <w:r w:rsidR="00177BCB" w:rsidRPr="00E03882">
        <w:rPr>
          <w:rFonts w:asciiTheme="minorHAnsi" w:hAnsiTheme="minorHAnsi" w:cstheme="minorHAnsi"/>
        </w:rPr>
        <w:t>Enhancer</w:t>
      </w:r>
    </w:p>
    <w:p w:rsidR="007740B7" w:rsidRPr="00E03882" w:rsidRDefault="007740B7" w:rsidP="00024EFA">
      <w:pPr>
        <w:pStyle w:val="Titre4"/>
        <w:shd w:val="clear" w:color="auto" w:fill="FFFFFF"/>
        <w:spacing w:before="0" w:beforeAutospacing="0" w:after="0" w:afterAutospacing="0" w:line="276" w:lineRule="auto"/>
        <w:rPr>
          <w:rStyle w:val="lev"/>
          <w:rFonts w:asciiTheme="minorHAnsi" w:hAnsiTheme="minorHAnsi" w:cstheme="minorHAnsi"/>
          <w:b/>
          <w:bCs/>
        </w:rPr>
        <w:sectPr w:rsidR="007740B7" w:rsidRPr="00E03882" w:rsidSect="001229E1">
          <w:type w:val="continuous"/>
          <w:pgSz w:w="11906" w:h="16838"/>
          <w:pgMar w:top="672" w:right="566" w:bottom="851" w:left="709" w:header="284" w:footer="554" w:gutter="0"/>
          <w:cols w:num="2" w:space="284"/>
          <w:docGrid w:linePitch="360"/>
        </w:sectPr>
      </w:pPr>
    </w:p>
    <w:p w:rsidR="00575C2A" w:rsidRPr="00E03882" w:rsidRDefault="00575C2A" w:rsidP="005A6650">
      <w:pPr>
        <w:pStyle w:val="Titre4"/>
        <w:shd w:val="clear" w:color="auto" w:fill="FFFFFF"/>
        <w:spacing w:before="120" w:beforeAutospacing="0" w:after="0" w:afterAutospacing="0" w:line="276" w:lineRule="auto"/>
        <w:rPr>
          <w:rFonts w:asciiTheme="minorHAnsi" w:hAnsiTheme="minorHAnsi" w:cstheme="minorHAnsi"/>
          <w:b w:val="0"/>
          <w:bCs w:val="0"/>
        </w:rPr>
      </w:pPr>
      <w:r w:rsidRPr="00E03882">
        <w:rPr>
          <w:rStyle w:val="lev"/>
          <w:rFonts w:asciiTheme="minorHAnsi" w:hAnsiTheme="minorHAnsi" w:cstheme="minorHAnsi"/>
          <w:b/>
          <w:bCs/>
        </w:rPr>
        <w:lastRenderedPageBreak/>
        <w:t xml:space="preserve">2 . </w:t>
      </w:r>
      <w:r w:rsidR="005A6650" w:rsidRPr="00E03882">
        <w:rPr>
          <w:rStyle w:val="lev"/>
          <w:rFonts w:asciiTheme="minorHAnsi" w:hAnsiTheme="minorHAnsi" w:cstheme="minorHAnsi"/>
          <w:b/>
          <w:bCs/>
        </w:rPr>
        <w:t>La structure secondaire de l’ADN</w:t>
      </w:r>
      <w:r w:rsidRPr="00E03882">
        <w:rPr>
          <w:rStyle w:val="lev"/>
          <w:rFonts w:asciiTheme="minorHAnsi" w:hAnsiTheme="minorHAnsi" w:cstheme="minorHAnsi"/>
          <w:b/>
          <w:bCs/>
        </w:rPr>
        <w:t xml:space="preserve"> :</w:t>
      </w:r>
    </w:p>
    <w:p w:rsidR="007740B7" w:rsidRPr="00E03882" w:rsidRDefault="007740B7" w:rsidP="007740B7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  <w:sectPr w:rsidR="007740B7" w:rsidRPr="00E03882" w:rsidSect="00024EFA">
          <w:type w:val="continuous"/>
          <w:pgSz w:w="11906" w:h="16838"/>
          <w:pgMar w:top="672" w:right="991" w:bottom="851" w:left="993" w:header="284" w:footer="554" w:gutter="0"/>
          <w:cols w:space="708"/>
          <w:docGrid w:linePitch="360"/>
        </w:sectPr>
      </w:pPr>
    </w:p>
    <w:p w:rsidR="00575C2A" w:rsidRPr="00E03882" w:rsidRDefault="0036492B" w:rsidP="00E03882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E03882">
        <w:rPr>
          <w:rFonts w:asciiTheme="minorHAnsi" w:hAnsiTheme="minorHAnsi" w:cstheme="minorHAnsi"/>
        </w:rPr>
        <w:lastRenderedPageBreak/>
        <w:sym w:font="Webdings" w:char="F063"/>
      </w:r>
      <w:r w:rsidRPr="00E03882">
        <w:rPr>
          <w:rFonts w:asciiTheme="minorHAnsi" w:hAnsiTheme="minorHAnsi" w:cstheme="minorHAnsi"/>
        </w:rPr>
        <w:t xml:space="preserve"> </w:t>
      </w:r>
      <w:r w:rsidR="005A6650" w:rsidRPr="00E03882">
        <w:rPr>
          <w:rFonts w:asciiTheme="minorHAnsi" w:hAnsiTheme="minorHAnsi" w:cstheme="minorHAnsi"/>
        </w:rPr>
        <w:t>Hélice α</w:t>
      </w:r>
      <w:r w:rsidR="00575C2A" w:rsidRPr="00E03882">
        <w:rPr>
          <w:rFonts w:asciiTheme="minorHAnsi" w:hAnsiTheme="minorHAnsi" w:cstheme="minorHAnsi"/>
        </w:rPr>
        <w:br/>
      </w:r>
      <w:r w:rsidR="00E03882" w:rsidRPr="00E03882">
        <w:rPr>
          <w:rFonts w:asciiTheme="minorHAnsi" w:hAnsiTheme="minorHAnsi" w:cstheme="minorHAnsi"/>
        </w:rPr>
        <w:sym w:font="Webdings" w:char="F067"/>
      </w:r>
      <w:r w:rsidR="00E03882" w:rsidRPr="00E03882">
        <w:rPr>
          <w:rFonts w:asciiTheme="minorHAnsi" w:hAnsiTheme="minorHAnsi" w:cstheme="minorHAnsi"/>
        </w:rPr>
        <w:t xml:space="preserve"> </w:t>
      </w:r>
      <w:r w:rsidR="005A6650" w:rsidRPr="00E03882">
        <w:rPr>
          <w:rFonts w:asciiTheme="minorHAnsi" w:hAnsiTheme="minorHAnsi" w:cstheme="minorHAnsi"/>
        </w:rPr>
        <w:t xml:space="preserve">Double </w:t>
      </w:r>
      <w:r w:rsidR="00FE2314" w:rsidRPr="00E03882">
        <w:rPr>
          <w:rFonts w:asciiTheme="minorHAnsi" w:hAnsiTheme="minorHAnsi" w:cstheme="minorHAnsi"/>
        </w:rPr>
        <w:t>Hélice</w:t>
      </w:r>
      <w:r w:rsidR="00575C2A" w:rsidRPr="00E03882">
        <w:rPr>
          <w:rFonts w:asciiTheme="minorHAnsi" w:hAnsiTheme="minorHAnsi" w:cstheme="minorHAnsi"/>
        </w:rPr>
        <w:br/>
      </w:r>
      <w:r w:rsidRPr="00E03882">
        <w:rPr>
          <w:rFonts w:asciiTheme="minorHAnsi" w:hAnsiTheme="minorHAnsi" w:cstheme="minorHAnsi"/>
        </w:rPr>
        <w:lastRenderedPageBreak/>
        <w:sym w:font="Webdings" w:char="F063"/>
      </w:r>
      <w:r w:rsidRPr="00E03882">
        <w:rPr>
          <w:rFonts w:asciiTheme="minorHAnsi" w:hAnsiTheme="minorHAnsi" w:cstheme="minorHAnsi"/>
        </w:rPr>
        <w:t xml:space="preserve"> </w:t>
      </w:r>
      <w:r w:rsidR="005A6650" w:rsidRPr="00E03882">
        <w:rPr>
          <w:rFonts w:asciiTheme="minorHAnsi" w:hAnsiTheme="minorHAnsi" w:cstheme="minorHAnsi"/>
        </w:rPr>
        <w:t xml:space="preserve">Histones </w:t>
      </w:r>
      <w:r w:rsidR="00575C2A" w:rsidRPr="00E03882">
        <w:rPr>
          <w:rFonts w:asciiTheme="minorHAnsi" w:hAnsiTheme="minorHAnsi" w:cstheme="minorHAnsi"/>
        </w:rPr>
        <w:br/>
      </w:r>
      <w:r w:rsidRPr="00E03882">
        <w:rPr>
          <w:rFonts w:asciiTheme="minorHAnsi" w:hAnsiTheme="minorHAnsi" w:cstheme="minorHAnsi"/>
        </w:rPr>
        <w:sym w:font="Webdings" w:char="F063"/>
      </w:r>
      <w:r w:rsidRPr="00E03882">
        <w:rPr>
          <w:rFonts w:asciiTheme="minorHAnsi" w:hAnsiTheme="minorHAnsi" w:cstheme="minorHAnsi"/>
        </w:rPr>
        <w:t xml:space="preserve"> </w:t>
      </w:r>
      <w:r w:rsidR="0032322F" w:rsidRPr="00E03882">
        <w:rPr>
          <w:rFonts w:asciiTheme="minorHAnsi" w:hAnsiTheme="minorHAnsi" w:cstheme="minorHAnsi"/>
        </w:rPr>
        <w:t xml:space="preserve">Chromatines </w:t>
      </w:r>
    </w:p>
    <w:p w:rsidR="007740B7" w:rsidRPr="00E03882" w:rsidRDefault="007740B7" w:rsidP="00024EFA">
      <w:pPr>
        <w:pStyle w:val="Titre4"/>
        <w:shd w:val="clear" w:color="auto" w:fill="FFFFFF"/>
        <w:spacing w:before="0" w:beforeAutospacing="0" w:after="0" w:afterAutospacing="0" w:line="276" w:lineRule="auto"/>
        <w:rPr>
          <w:rStyle w:val="lev"/>
          <w:rFonts w:asciiTheme="minorHAnsi" w:hAnsiTheme="minorHAnsi" w:cstheme="minorHAnsi"/>
          <w:b/>
          <w:bCs/>
        </w:rPr>
        <w:sectPr w:rsidR="007740B7" w:rsidRPr="00E03882" w:rsidSect="001229E1">
          <w:type w:val="continuous"/>
          <w:pgSz w:w="11906" w:h="16838"/>
          <w:pgMar w:top="672" w:right="566" w:bottom="851" w:left="709" w:header="284" w:footer="554" w:gutter="0"/>
          <w:cols w:num="2" w:space="284"/>
          <w:docGrid w:linePitch="360"/>
        </w:sectPr>
      </w:pPr>
    </w:p>
    <w:p w:rsidR="00E31E51" w:rsidRPr="00E03882" w:rsidRDefault="00E31E51" w:rsidP="00C70C2F">
      <w:pPr>
        <w:pStyle w:val="Titre4"/>
        <w:shd w:val="clear" w:color="auto" w:fill="FFFFFF"/>
        <w:spacing w:before="120" w:beforeAutospacing="0" w:after="0" w:afterAutospacing="0" w:line="276" w:lineRule="auto"/>
        <w:rPr>
          <w:rFonts w:asciiTheme="minorHAnsi" w:hAnsiTheme="minorHAnsi" w:cstheme="minorHAnsi"/>
          <w:b w:val="0"/>
          <w:bCs w:val="0"/>
        </w:rPr>
      </w:pPr>
      <w:r w:rsidRPr="00E03882">
        <w:rPr>
          <w:rStyle w:val="lev"/>
          <w:rFonts w:asciiTheme="minorHAnsi" w:hAnsiTheme="minorHAnsi" w:cstheme="minorHAnsi"/>
          <w:b/>
          <w:bCs/>
        </w:rPr>
        <w:lastRenderedPageBreak/>
        <w:t xml:space="preserve">3. </w:t>
      </w:r>
      <w:r w:rsidR="00C70C2F" w:rsidRPr="00E03882">
        <w:rPr>
          <w:rStyle w:val="lev"/>
          <w:rFonts w:asciiTheme="minorHAnsi" w:hAnsiTheme="minorHAnsi" w:cstheme="minorHAnsi"/>
          <w:b/>
          <w:bCs/>
        </w:rPr>
        <w:t>Le codon AUG code pour</w:t>
      </w:r>
      <w:r w:rsidRPr="00E03882">
        <w:rPr>
          <w:rStyle w:val="lev"/>
          <w:rFonts w:asciiTheme="minorHAnsi" w:hAnsiTheme="minorHAnsi" w:cstheme="minorHAnsi"/>
          <w:b/>
          <w:bCs/>
        </w:rPr>
        <w:t xml:space="preserve"> :</w:t>
      </w:r>
    </w:p>
    <w:p w:rsidR="007740B7" w:rsidRPr="00E03882" w:rsidRDefault="007740B7" w:rsidP="007740B7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  <w:sectPr w:rsidR="007740B7" w:rsidRPr="00E03882" w:rsidSect="00024EFA">
          <w:type w:val="continuous"/>
          <w:pgSz w:w="11906" w:h="16838"/>
          <w:pgMar w:top="672" w:right="991" w:bottom="851" w:left="993" w:header="284" w:footer="554" w:gutter="0"/>
          <w:cols w:space="708"/>
          <w:docGrid w:linePitch="360"/>
        </w:sectPr>
      </w:pPr>
    </w:p>
    <w:p w:rsidR="000468FE" w:rsidRPr="00E03882" w:rsidRDefault="0036492B" w:rsidP="00C70C2F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E03882">
        <w:rPr>
          <w:rFonts w:asciiTheme="minorHAnsi" w:hAnsiTheme="minorHAnsi" w:cstheme="minorHAnsi"/>
        </w:rPr>
        <w:lastRenderedPageBreak/>
        <w:sym w:font="Webdings" w:char="F063"/>
      </w:r>
      <w:r w:rsidRPr="00E03882">
        <w:rPr>
          <w:rFonts w:asciiTheme="minorHAnsi" w:hAnsiTheme="minorHAnsi" w:cstheme="minorHAnsi"/>
        </w:rPr>
        <w:t xml:space="preserve"> </w:t>
      </w:r>
      <w:r w:rsidR="00C70C2F" w:rsidRPr="00E03882">
        <w:rPr>
          <w:rFonts w:asciiTheme="minorHAnsi" w:hAnsiTheme="minorHAnsi" w:cstheme="minorHAnsi"/>
        </w:rPr>
        <w:t xml:space="preserve">Le </w:t>
      </w:r>
      <w:r w:rsidR="00FE2314" w:rsidRPr="00E03882">
        <w:rPr>
          <w:rFonts w:asciiTheme="minorHAnsi" w:hAnsiTheme="minorHAnsi" w:cstheme="minorHAnsi"/>
        </w:rPr>
        <w:t>tryptophane</w:t>
      </w:r>
      <w:r w:rsidR="000468FE" w:rsidRPr="00E03882">
        <w:rPr>
          <w:rFonts w:asciiTheme="minorHAnsi" w:hAnsiTheme="minorHAnsi" w:cstheme="minorHAnsi"/>
        </w:rPr>
        <w:br/>
      </w:r>
      <w:r w:rsidRPr="00E03882">
        <w:rPr>
          <w:rFonts w:asciiTheme="minorHAnsi" w:hAnsiTheme="minorHAnsi" w:cstheme="minorHAnsi"/>
        </w:rPr>
        <w:sym w:font="Webdings" w:char="F063"/>
      </w:r>
      <w:r w:rsidRPr="00E03882">
        <w:rPr>
          <w:rFonts w:asciiTheme="minorHAnsi" w:hAnsiTheme="minorHAnsi" w:cstheme="minorHAnsi"/>
        </w:rPr>
        <w:t xml:space="preserve"> </w:t>
      </w:r>
      <w:r w:rsidR="00C70C2F" w:rsidRPr="00E03882">
        <w:rPr>
          <w:rFonts w:asciiTheme="minorHAnsi" w:hAnsiTheme="minorHAnsi" w:cstheme="minorHAnsi"/>
        </w:rPr>
        <w:t>L’</w:t>
      </w:r>
      <w:r w:rsidR="00FE2314" w:rsidRPr="00E03882">
        <w:rPr>
          <w:rFonts w:asciiTheme="minorHAnsi" w:hAnsiTheme="minorHAnsi" w:cstheme="minorHAnsi"/>
        </w:rPr>
        <w:t>alanine</w:t>
      </w:r>
    </w:p>
    <w:p w:rsidR="00E31E51" w:rsidRPr="00E03882" w:rsidRDefault="00E03882" w:rsidP="00C70C2F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E03882">
        <w:rPr>
          <w:rFonts w:asciiTheme="minorHAnsi" w:hAnsiTheme="minorHAnsi" w:cstheme="minorHAnsi"/>
        </w:rPr>
        <w:lastRenderedPageBreak/>
        <w:sym w:font="Webdings" w:char="F067"/>
      </w:r>
      <w:r w:rsidR="0036492B" w:rsidRPr="00E03882">
        <w:rPr>
          <w:rFonts w:asciiTheme="minorHAnsi" w:hAnsiTheme="minorHAnsi" w:cstheme="minorHAnsi"/>
        </w:rPr>
        <w:t xml:space="preserve"> </w:t>
      </w:r>
      <w:r w:rsidR="00865933" w:rsidRPr="00E03882">
        <w:rPr>
          <w:rFonts w:asciiTheme="minorHAnsi" w:hAnsiTheme="minorHAnsi" w:cstheme="minorHAnsi"/>
        </w:rPr>
        <w:t>L</w:t>
      </w:r>
      <w:r w:rsidR="00C70C2F" w:rsidRPr="00E03882">
        <w:rPr>
          <w:rFonts w:asciiTheme="minorHAnsi" w:hAnsiTheme="minorHAnsi" w:cstheme="minorHAnsi"/>
        </w:rPr>
        <w:t xml:space="preserve">a </w:t>
      </w:r>
      <w:r w:rsidR="00FE2314" w:rsidRPr="00E03882">
        <w:rPr>
          <w:rFonts w:asciiTheme="minorHAnsi" w:hAnsiTheme="minorHAnsi" w:cstheme="minorHAnsi"/>
        </w:rPr>
        <w:t>méthionine</w:t>
      </w:r>
      <w:r w:rsidR="00E31E51" w:rsidRPr="00E03882">
        <w:rPr>
          <w:rFonts w:asciiTheme="minorHAnsi" w:hAnsiTheme="minorHAnsi" w:cstheme="minorHAnsi"/>
        </w:rPr>
        <w:br/>
      </w:r>
      <w:r w:rsidR="0036492B" w:rsidRPr="00E03882">
        <w:rPr>
          <w:rFonts w:asciiTheme="minorHAnsi" w:hAnsiTheme="minorHAnsi" w:cstheme="minorHAnsi"/>
        </w:rPr>
        <w:sym w:font="Webdings" w:char="F063"/>
      </w:r>
      <w:r w:rsidR="0036492B" w:rsidRPr="00E03882">
        <w:rPr>
          <w:rFonts w:asciiTheme="minorHAnsi" w:hAnsiTheme="minorHAnsi" w:cstheme="minorHAnsi"/>
        </w:rPr>
        <w:t xml:space="preserve"> </w:t>
      </w:r>
      <w:r w:rsidR="00C70C2F" w:rsidRPr="00E03882">
        <w:rPr>
          <w:rFonts w:asciiTheme="minorHAnsi" w:hAnsiTheme="minorHAnsi" w:cstheme="minorHAnsi"/>
        </w:rPr>
        <w:t>STOP</w:t>
      </w:r>
    </w:p>
    <w:p w:rsidR="007740B7" w:rsidRPr="00E03882" w:rsidRDefault="007740B7" w:rsidP="00024EFA">
      <w:pPr>
        <w:pStyle w:val="Titre4"/>
        <w:shd w:val="clear" w:color="auto" w:fill="FFFFFF"/>
        <w:spacing w:before="0" w:beforeAutospacing="0" w:after="0" w:afterAutospacing="0" w:line="276" w:lineRule="auto"/>
        <w:rPr>
          <w:rStyle w:val="lev"/>
          <w:rFonts w:asciiTheme="minorHAnsi" w:hAnsiTheme="minorHAnsi" w:cstheme="minorHAnsi"/>
          <w:b/>
          <w:bCs/>
        </w:rPr>
        <w:sectPr w:rsidR="007740B7" w:rsidRPr="00E03882" w:rsidSect="001229E1">
          <w:type w:val="continuous"/>
          <w:pgSz w:w="11906" w:h="16838"/>
          <w:pgMar w:top="672" w:right="566" w:bottom="851" w:left="709" w:header="284" w:footer="554" w:gutter="0"/>
          <w:cols w:num="2" w:space="284"/>
          <w:docGrid w:linePitch="360"/>
        </w:sectPr>
      </w:pPr>
    </w:p>
    <w:p w:rsidR="00DD17CB" w:rsidRPr="00E03882" w:rsidRDefault="0043431A" w:rsidP="00FC429C">
      <w:pPr>
        <w:pStyle w:val="Titre4"/>
        <w:shd w:val="clear" w:color="auto" w:fill="FFFFFF"/>
        <w:spacing w:before="120" w:beforeAutospacing="0" w:after="0" w:afterAutospacing="0" w:line="276" w:lineRule="auto"/>
        <w:rPr>
          <w:rFonts w:asciiTheme="minorHAnsi" w:hAnsiTheme="minorHAnsi" w:cstheme="minorHAnsi"/>
          <w:b w:val="0"/>
          <w:bCs w:val="0"/>
        </w:rPr>
      </w:pPr>
      <w:r w:rsidRPr="00E03882">
        <w:rPr>
          <w:rStyle w:val="lev"/>
          <w:rFonts w:asciiTheme="minorHAnsi" w:hAnsiTheme="minorHAnsi" w:cstheme="minorHAnsi"/>
          <w:b/>
          <w:bCs/>
        </w:rPr>
        <w:lastRenderedPageBreak/>
        <w:t xml:space="preserve">4. </w:t>
      </w:r>
      <w:r w:rsidR="00FC429C" w:rsidRPr="00E03882">
        <w:rPr>
          <w:rStyle w:val="lev"/>
          <w:rFonts w:asciiTheme="minorHAnsi" w:hAnsiTheme="minorHAnsi" w:cstheme="minorHAnsi"/>
          <w:b/>
          <w:bCs/>
        </w:rPr>
        <w:t xml:space="preserve">La partie  de l'ARNt permet la reconnaissance du codon sur l'ARNm </w:t>
      </w:r>
      <w:r w:rsidR="00DD17CB" w:rsidRPr="00E03882">
        <w:rPr>
          <w:rStyle w:val="lev"/>
          <w:rFonts w:asciiTheme="minorHAnsi" w:hAnsiTheme="minorHAnsi" w:cstheme="minorHAnsi"/>
          <w:b/>
          <w:bCs/>
        </w:rPr>
        <w:t>:</w:t>
      </w:r>
    </w:p>
    <w:p w:rsidR="007740B7" w:rsidRPr="00E03882" w:rsidRDefault="007740B7" w:rsidP="007740B7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  <w:sectPr w:rsidR="007740B7" w:rsidRPr="00E03882" w:rsidSect="00024EFA">
          <w:type w:val="continuous"/>
          <w:pgSz w:w="11906" w:h="16838"/>
          <w:pgMar w:top="672" w:right="991" w:bottom="851" w:left="993" w:header="284" w:footer="554" w:gutter="0"/>
          <w:cols w:space="708"/>
          <w:docGrid w:linePitch="360"/>
        </w:sectPr>
      </w:pPr>
    </w:p>
    <w:p w:rsidR="00DD17CB" w:rsidRPr="00E03882" w:rsidRDefault="00E03882" w:rsidP="00FC429C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E03882">
        <w:rPr>
          <w:rFonts w:asciiTheme="minorHAnsi" w:hAnsiTheme="minorHAnsi" w:cstheme="minorHAnsi"/>
        </w:rPr>
        <w:lastRenderedPageBreak/>
        <w:sym w:font="Webdings" w:char="F067"/>
      </w:r>
      <w:r w:rsidR="0036492B" w:rsidRPr="00E03882">
        <w:rPr>
          <w:rFonts w:asciiTheme="minorHAnsi" w:hAnsiTheme="minorHAnsi" w:cstheme="minorHAnsi"/>
        </w:rPr>
        <w:t xml:space="preserve"> </w:t>
      </w:r>
      <w:r w:rsidR="00FC429C" w:rsidRPr="00E03882">
        <w:rPr>
          <w:rFonts w:asciiTheme="minorHAnsi" w:hAnsiTheme="minorHAnsi" w:cstheme="minorHAnsi"/>
        </w:rPr>
        <w:t>Boucle anticodon 5 ‘-GAA- 3’</w:t>
      </w:r>
      <w:r w:rsidR="00DD17CB" w:rsidRPr="00E03882">
        <w:rPr>
          <w:rFonts w:asciiTheme="minorHAnsi" w:hAnsiTheme="minorHAnsi" w:cstheme="minorHAnsi"/>
        </w:rPr>
        <w:br/>
      </w:r>
      <w:r w:rsidR="0036492B" w:rsidRPr="00E03882">
        <w:rPr>
          <w:rFonts w:asciiTheme="minorHAnsi" w:hAnsiTheme="minorHAnsi" w:cstheme="minorHAnsi"/>
        </w:rPr>
        <w:sym w:font="Webdings" w:char="F063"/>
      </w:r>
      <w:r w:rsidR="0036492B" w:rsidRPr="00E03882">
        <w:rPr>
          <w:rFonts w:asciiTheme="minorHAnsi" w:hAnsiTheme="minorHAnsi" w:cstheme="minorHAnsi"/>
        </w:rPr>
        <w:t xml:space="preserve"> </w:t>
      </w:r>
      <w:r w:rsidR="00FC429C" w:rsidRPr="00E03882">
        <w:rPr>
          <w:rFonts w:asciiTheme="minorHAnsi" w:hAnsiTheme="minorHAnsi" w:cstheme="minorHAnsi"/>
        </w:rPr>
        <w:t>Site A du ribosome</w:t>
      </w:r>
      <w:r w:rsidR="00DD17CB" w:rsidRPr="00E03882">
        <w:rPr>
          <w:rFonts w:asciiTheme="minorHAnsi" w:hAnsiTheme="minorHAnsi" w:cstheme="minorHAnsi"/>
        </w:rPr>
        <w:br/>
      </w:r>
      <w:r w:rsidR="0036492B" w:rsidRPr="00E03882">
        <w:rPr>
          <w:rFonts w:asciiTheme="minorHAnsi" w:hAnsiTheme="minorHAnsi" w:cstheme="minorHAnsi"/>
        </w:rPr>
        <w:lastRenderedPageBreak/>
        <w:sym w:font="Webdings" w:char="F063"/>
      </w:r>
      <w:r w:rsidR="0036492B" w:rsidRPr="00E03882">
        <w:rPr>
          <w:rFonts w:asciiTheme="minorHAnsi" w:hAnsiTheme="minorHAnsi" w:cstheme="minorHAnsi"/>
        </w:rPr>
        <w:t xml:space="preserve"> </w:t>
      </w:r>
      <w:r w:rsidR="00FC429C" w:rsidRPr="00E03882">
        <w:rPr>
          <w:rFonts w:asciiTheme="minorHAnsi" w:hAnsiTheme="minorHAnsi" w:cstheme="minorHAnsi"/>
        </w:rPr>
        <w:t>Bras accepteur d’AA</w:t>
      </w:r>
      <w:r w:rsidR="00DD17CB" w:rsidRPr="00E03882">
        <w:rPr>
          <w:rFonts w:asciiTheme="minorHAnsi" w:hAnsiTheme="minorHAnsi" w:cstheme="minorHAnsi"/>
        </w:rPr>
        <w:br/>
      </w:r>
      <w:r w:rsidR="0036492B" w:rsidRPr="00E03882">
        <w:rPr>
          <w:rFonts w:asciiTheme="minorHAnsi" w:hAnsiTheme="minorHAnsi" w:cstheme="minorHAnsi"/>
        </w:rPr>
        <w:sym w:font="Webdings" w:char="F063"/>
      </w:r>
      <w:r w:rsidR="0036492B" w:rsidRPr="00E03882">
        <w:rPr>
          <w:rFonts w:asciiTheme="minorHAnsi" w:hAnsiTheme="minorHAnsi" w:cstheme="minorHAnsi"/>
        </w:rPr>
        <w:t xml:space="preserve"> </w:t>
      </w:r>
      <w:r w:rsidR="00FC429C" w:rsidRPr="00E03882">
        <w:rPr>
          <w:rFonts w:asciiTheme="minorHAnsi" w:hAnsiTheme="minorHAnsi" w:cstheme="minorHAnsi"/>
        </w:rPr>
        <w:t>Boucle TψC</w:t>
      </w:r>
    </w:p>
    <w:p w:rsidR="007740B7" w:rsidRPr="00E03882" w:rsidRDefault="007740B7" w:rsidP="00024EFA">
      <w:pPr>
        <w:pStyle w:val="Titre4"/>
        <w:shd w:val="clear" w:color="auto" w:fill="FFFFFF"/>
        <w:spacing w:before="0" w:beforeAutospacing="0" w:after="0" w:afterAutospacing="0" w:line="276" w:lineRule="auto"/>
        <w:rPr>
          <w:rStyle w:val="lev"/>
          <w:rFonts w:asciiTheme="minorHAnsi" w:hAnsiTheme="minorHAnsi" w:cstheme="minorHAnsi"/>
          <w:b/>
          <w:bCs/>
        </w:rPr>
        <w:sectPr w:rsidR="007740B7" w:rsidRPr="00E03882" w:rsidSect="001229E1">
          <w:type w:val="continuous"/>
          <w:pgSz w:w="11906" w:h="16838"/>
          <w:pgMar w:top="672" w:right="566" w:bottom="851" w:left="709" w:header="284" w:footer="554" w:gutter="0"/>
          <w:cols w:num="2" w:space="284"/>
          <w:docGrid w:linePitch="360"/>
        </w:sectPr>
      </w:pPr>
    </w:p>
    <w:p w:rsidR="009A34D1" w:rsidRPr="00E03882" w:rsidRDefault="00D60142" w:rsidP="007F0DCB">
      <w:pPr>
        <w:pStyle w:val="Titre4"/>
        <w:shd w:val="clear" w:color="auto" w:fill="FFFFFF"/>
        <w:spacing w:before="120" w:beforeAutospacing="0" w:after="0" w:afterAutospacing="0" w:line="276" w:lineRule="auto"/>
        <w:rPr>
          <w:rFonts w:asciiTheme="minorHAnsi" w:hAnsiTheme="minorHAnsi" w:cstheme="minorHAnsi"/>
          <w:b w:val="0"/>
          <w:bCs w:val="0"/>
        </w:rPr>
      </w:pPr>
      <w:r w:rsidRPr="00E03882">
        <w:rPr>
          <w:rStyle w:val="lev"/>
          <w:rFonts w:asciiTheme="minorHAnsi" w:hAnsiTheme="minorHAnsi" w:cstheme="minorHAnsi"/>
          <w:b/>
          <w:bCs/>
        </w:rPr>
        <w:lastRenderedPageBreak/>
        <w:t>5</w:t>
      </w:r>
      <w:r w:rsidR="009A34D1" w:rsidRPr="00E03882">
        <w:rPr>
          <w:rStyle w:val="lev"/>
          <w:rFonts w:asciiTheme="minorHAnsi" w:hAnsiTheme="minorHAnsi" w:cstheme="minorHAnsi"/>
          <w:b/>
          <w:bCs/>
        </w:rPr>
        <w:t>.</w:t>
      </w:r>
      <w:r w:rsidR="007F0DCB" w:rsidRPr="00E03882">
        <w:rPr>
          <w:rStyle w:val="lev"/>
          <w:rFonts w:asciiTheme="minorHAnsi" w:hAnsiTheme="minorHAnsi" w:cstheme="minorHAnsi"/>
          <w:b/>
          <w:bCs/>
        </w:rPr>
        <w:t xml:space="preserve"> Le</w:t>
      </w:r>
      <w:r w:rsidR="009A34D1" w:rsidRPr="00E03882">
        <w:rPr>
          <w:rStyle w:val="lev"/>
          <w:rFonts w:asciiTheme="minorHAnsi" w:hAnsiTheme="minorHAnsi" w:cstheme="minorHAnsi"/>
          <w:b/>
          <w:bCs/>
        </w:rPr>
        <w:t xml:space="preserve"> </w:t>
      </w:r>
      <w:r w:rsidR="007F0DCB" w:rsidRPr="00E03882">
        <w:rPr>
          <w:rStyle w:val="lev"/>
          <w:rFonts w:asciiTheme="minorHAnsi" w:hAnsiTheme="minorHAnsi" w:cstheme="minorHAnsi"/>
          <w:b/>
          <w:bCs/>
        </w:rPr>
        <w:t>mécanisme qui permet la diversification des protéines à partir d'un seul gène chez les eucaryotes</w:t>
      </w:r>
      <w:r w:rsidR="009A34D1" w:rsidRPr="00E03882">
        <w:rPr>
          <w:rStyle w:val="lev"/>
          <w:rFonts w:asciiTheme="minorHAnsi" w:hAnsiTheme="minorHAnsi" w:cstheme="minorHAnsi"/>
          <w:b/>
          <w:bCs/>
        </w:rPr>
        <w:t>:</w:t>
      </w:r>
    </w:p>
    <w:p w:rsidR="007740B7" w:rsidRPr="00E03882" w:rsidRDefault="007740B7" w:rsidP="007740B7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  <w:sectPr w:rsidR="007740B7" w:rsidRPr="00E03882" w:rsidSect="00024EFA">
          <w:type w:val="continuous"/>
          <w:pgSz w:w="11906" w:h="16838"/>
          <w:pgMar w:top="672" w:right="991" w:bottom="851" w:left="993" w:header="284" w:footer="554" w:gutter="0"/>
          <w:cols w:space="708"/>
          <w:docGrid w:linePitch="360"/>
        </w:sectPr>
      </w:pPr>
    </w:p>
    <w:p w:rsidR="007740B7" w:rsidRPr="00E03882" w:rsidRDefault="0036492B" w:rsidP="00E03882">
      <w:pPr>
        <w:pStyle w:val="ds-markdown-paragraph"/>
        <w:shd w:val="clear" w:color="auto" w:fill="FFFFFF"/>
        <w:spacing w:before="0" w:beforeAutospacing="0" w:after="0" w:afterAutospacing="0"/>
        <w:rPr>
          <w:rStyle w:val="lev"/>
          <w:rFonts w:asciiTheme="minorHAnsi" w:hAnsiTheme="minorHAnsi" w:cstheme="minorHAnsi"/>
          <w:b w:val="0"/>
          <w:bCs w:val="0"/>
        </w:rPr>
        <w:sectPr w:rsidR="007740B7" w:rsidRPr="00E03882" w:rsidSect="001229E1">
          <w:type w:val="continuous"/>
          <w:pgSz w:w="11906" w:h="16838"/>
          <w:pgMar w:top="672" w:right="566" w:bottom="851" w:left="709" w:header="284" w:footer="554" w:gutter="0"/>
          <w:cols w:num="2" w:space="284"/>
          <w:docGrid w:linePitch="360"/>
        </w:sectPr>
      </w:pPr>
      <w:r w:rsidRPr="00E03882">
        <w:rPr>
          <w:rFonts w:asciiTheme="minorHAnsi" w:hAnsiTheme="minorHAnsi" w:cstheme="minorHAnsi"/>
        </w:rPr>
        <w:lastRenderedPageBreak/>
        <w:sym w:font="Webdings" w:char="F063"/>
      </w:r>
      <w:r w:rsidRPr="00E03882">
        <w:rPr>
          <w:rFonts w:asciiTheme="minorHAnsi" w:hAnsiTheme="minorHAnsi" w:cstheme="minorHAnsi"/>
        </w:rPr>
        <w:t xml:space="preserve"> </w:t>
      </w:r>
      <w:r w:rsidR="007F0DCB" w:rsidRPr="00E03882">
        <w:rPr>
          <w:rFonts w:asciiTheme="minorHAnsi" w:hAnsiTheme="minorHAnsi" w:cstheme="minorHAnsi"/>
        </w:rPr>
        <w:t xml:space="preserve">La méthylation </w:t>
      </w:r>
      <w:r w:rsidR="009A34D1" w:rsidRPr="00E03882">
        <w:rPr>
          <w:rFonts w:asciiTheme="minorHAnsi" w:hAnsiTheme="minorHAnsi" w:cstheme="minorHAnsi"/>
        </w:rPr>
        <w:br/>
      </w:r>
      <w:r w:rsidRPr="00E03882">
        <w:rPr>
          <w:rFonts w:asciiTheme="minorHAnsi" w:hAnsiTheme="minorHAnsi" w:cstheme="minorHAnsi"/>
        </w:rPr>
        <w:sym w:font="Webdings" w:char="F063"/>
      </w:r>
      <w:r w:rsidRPr="00E03882">
        <w:rPr>
          <w:rFonts w:asciiTheme="minorHAnsi" w:hAnsiTheme="minorHAnsi" w:cstheme="minorHAnsi"/>
        </w:rPr>
        <w:t xml:space="preserve"> </w:t>
      </w:r>
      <w:r w:rsidR="007F0DCB" w:rsidRPr="00E03882">
        <w:rPr>
          <w:rFonts w:asciiTheme="minorHAnsi" w:hAnsiTheme="minorHAnsi" w:cstheme="minorHAnsi"/>
        </w:rPr>
        <w:t xml:space="preserve">La traduction </w:t>
      </w:r>
      <w:r w:rsidR="00FE2314" w:rsidRPr="00E03882">
        <w:rPr>
          <w:rFonts w:asciiTheme="minorHAnsi" w:hAnsiTheme="minorHAnsi" w:cstheme="minorHAnsi"/>
        </w:rPr>
        <w:t>différée</w:t>
      </w:r>
      <w:r w:rsidR="007F0DCB" w:rsidRPr="00E03882">
        <w:rPr>
          <w:rFonts w:asciiTheme="minorHAnsi" w:hAnsiTheme="minorHAnsi" w:cstheme="minorHAnsi"/>
        </w:rPr>
        <w:t xml:space="preserve"> </w:t>
      </w:r>
      <w:r w:rsidR="009A34D1" w:rsidRPr="00E03882">
        <w:rPr>
          <w:rFonts w:asciiTheme="minorHAnsi" w:hAnsiTheme="minorHAnsi" w:cstheme="minorHAnsi"/>
        </w:rPr>
        <w:br/>
      </w:r>
      <w:r w:rsidR="00E03882" w:rsidRPr="00E03882">
        <w:rPr>
          <w:rFonts w:asciiTheme="minorHAnsi" w:hAnsiTheme="minorHAnsi" w:cstheme="minorHAnsi"/>
        </w:rPr>
        <w:lastRenderedPageBreak/>
        <w:sym w:font="Webdings" w:char="F067"/>
      </w:r>
      <w:r w:rsidRPr="00E03882">
        <w:rPr>
          <w:rFonts w:asciiTheme="minorHAnsi" w:hAnsiTheme="minorHAnsi" w:cstheme="minorHAnsi"/>
        </w:rPr>
        <w:t xml:space="preserve"> </w:t>
      </w:r>
      <w:r w:rsidR="007F0DCB" w:rsidRPr="00E03882">
        <w:rPr>
          <w:rFonts w:asciiTheme="minorHAnsi" w:hAnsiTheme="minorHAnsi" w:cstheme="minorHAnsi"/>
        </w:rPr>
        <w:t xml:space="preserve">L’eppissage </w:t>
      </w:r>
      <w:r w:rsidR="00FE2314" w:rsidRPr="00E03882">
        <w:rPr>
          <w:rFonts w:asciiTheme="minorHAnsi" w:hAnsiTheme="minorHAnsi" w:cstheme="minorHAnsi"/>
        </w:rPr>
        <w:t>alternatif</w:t>
      </w:r>
      <w:r w:rsidR="007F0DCB" w:rsidRPr="00E03882">
        <w:rPr>
          <w:rFonts w:asciiTheme="minorHAnsi" w:hAnsiTheme="minorHAnsi" w:cstheme="minorHAnsi"/>
        </w:rPr>
        <w:t xml:space="preserve"> </w:t>
      </w:r>
      <w:r w:rsidR="009A34D1" w:rsidRPr="00E03882">
        <w:rPr>
          <w:rFonts w:asciiTheme="minorHAnsi" w:hAnsiTheme="minorHAnsi" w:cstheme="minorHAnsi"/>
        </w:rPr>
        <w:br/>
      </w:r>
      <w:r w:rsidRPr="00E03882">
        <w:rPr>
          <w:rFonts w:asciiTheme="minorHAnsi" w:hAnsiTheme="minorHAnsi" w:cstheme="minorHAnsi"/>
        </w:rPr>
        <w:sym w:font="Webdings" w:char="F063"/>
      </w:r>
      <w:r w:rsidRPr="00E03882">
        <w:rPr>
          <w:rFonts w:asciiTheme="minorHAnsi" w:hAnsiTheme="minorHAnsi" w:cstheme="minorHAnsi"/>
        </w:rPr>
        <w:t xml:space="preserve"> </w:t>
      </w:r>
      <w:r w:rsidR="009A34D1" w:rsidRPr="00E03882">
        <w:rPr>
          <w:rFonts w:asciiTheme="minorHAnsi" w:hAnsiTheme="minorHAnsi" w:cstheme="minorHAnsi"/>
        </w:rPr>
        <w:t xml:space="preserve">La </w:t>
      </w:r>
      <w:r w:rsidR="007F0DCB" w:rsidRPr="00E03882">
        <w:rPr>
          <w:rFonts w:asciiTheme="minorHAnsi" w:hAnsiTheme="minorHAnsi" w:cstheme="minorHAnsi"/>
        </w:rPr>
        <w:t>translocation</w:t>
      </w:r>
    </w:p>
    <w:p w:rsidR="00646BA4" w:rsidRPr="00E03882" w:rsidRDefault="00D60142" w:rsidP="00C40AD0">
      <w:pPr>
        <w:pStyle w:val="Titre4"/>
        <w:shd w:val="clear" w:color="auto" w:fill="FFFFFF"/>
        <w:spacing w:before="120" w:beforeAutospacing="0" w:after="0" w:afterAutospacing="0" w:line="276" w:lineRule="auto"/>
        <w:rPr>
          <w:rFonts w:asciiTheme="majorHAnsi" w:hAnsiTheme="majorHAnsi" w:cstheme="majorHAnsi"/>
          <w:b w:val="0"/>
          <w:bCs w:val="0"/>
        </w:rPr>
      </w:pPr>
      <w:r w:rsidRPr="00E03882">
        <w:rPr>
          <w:rStyle w:val="lev"/>
          <w:rFonts w:asciiTheme="majorHAnsi" w:hAnsiTheme="majorHAnsi" w:cstheme="majorHAnsi"/>
          <w:b/>
          <w:bCs/>
        </w:rPr>
        <w:lastRenderedPageBreak/>
        <w:t xml:space="preserve">6. </w:t>
      </w:r>
      <w:r w:rsidR="00C40AD0" w:rsidRPr="00E03882">
        <w:rPr>
          <w:rFonts w:asciiTheme="majorHAnsi" w:hAnsiTheme="majorHAnsi" w:cstheme="majorHAnsi"/>
        </w:rPr>
        <w:t xml:space="preserve">L’ARN polymérase </w:t>
      </w:r>
      <w:r w:rsidR="00646BA4" w:rsidRPr="00E03882">
        <w:rPr>
          <w:rStyle w:val="lev"/>
          <w:rFonts w:asciiTheme="majorHAnsi" w:hAnsiTheme="majorHAnsi" w:cstheme="majorHAnsi"/>
          <w:b/>
          <w:bCs/>
        </w:rPr>
        <w:t>:</w:t>
      </w:r>
    </w:p>
    <w:p w:rsidR="007740B7" w:rsidRPr="00E03882" w:rsidRDefault="007740B7" w:rsidP="007740B7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  <w:sectPr w:rsidR="007740B7" w:rsidRPr="00E03882" w:rsidSect="00024EFA">
          <w:type w:val="continuous"/>
          <w:pgSz w:w="11906" w:h="16838"/>
          <w:pgMar w:top="672" w:right="991" w:bottom="851" w:left="993" w:header="284" w:footer="554" w:gutter="0"/>
          <w:cols w:space="708"/>
          <w:docGrid w:linePitch="360"/>
        </w:sectPr>
      </w:pPr>
    </w:p>
    <w:p w:rsidR="007740B7" w:rsidRPr="00E03882" w:rsidRDefault="0036492B" w:rsidP="00E03882">
      <w:pPr>
        <w:pStyle w:val="ds-markdown-paragraph"/>
        <w:shd w:val="clear" w:color="auto" w:fill="FFFFFF"/>
        <w:spacing w:before="0" w:beforeAutospacing="0" w:after="0" w:afterAutospacing="0"/>
        <w:rPr>
          <w:rStyle w:val="lev"/>
          <w:rFonts w:asciiTheme="minorHAnsi" w:hAnsiTheme="minorHAnsi" w:cstheme="minorHAnsi"/>
          <w:b w:val="0"/>
          <w:bCs w:val="0"/>
        </w:rPr>
        <w:sectPr w:rsidR="007740B7" w:rsidRPr="00E03882" w:rsidSect="001229E1">
          <w:type w:val="continuous"/>
          <w:pgSz w:w="11906" w:h="16838"/>
          <w:pgMar w:top="672" w:right="566" w:bottom="851" w:left="709" w:header="284" w:footer="554" w:gutter="0"/>
          <w:cols w:num="2" w:space="284"/>
          <w:docGrid w:linePitch="360"/>
        </w:sectPr>
      </w:pPr>
      <w:r w:rsidRPr="00E03882">
        <w:rPr>
          <w:rFonts w:asciiTheme="minorHAnsi" w:hAnsiTheme="minorHAnsi" w:cstheme="minorHAnsi"/>
        </w:rPr>
        <w:lastRenderedPageBreak/>
        <w:sym w:font="Webdings" w:char="F063"/>
      </w:r>
      <w:r w:rsidRPr="00E03882">
        <w:rPr>
          <w:rFonts w:asciiTheme="minorHAnsi" w:hAnsiTheme="minorHAnsi" w:cstheme="minorHAnsi"/>
        </w:rPr>
        <w:t xml:space="preserve"> </w:t>
      </w:r>
      <w:r w:rsidR="004C31E7" w:rsidRPr="00E03882">
        <w:rPr>
          <w:rFonts w:asciiTheme="minorHAnsi" w:hAnsiTheme="minorHAnsi" w:cstheme="minorHAnsi"/>
        </w:rPr>
        <w:t xml:space="preserve">Fixe les acides aminées </w:t>
      </w:r>
      <w:r w:rsidR="00646BA4" w:rsidRPr="00E03882">
        <w:rPr>
          <w:rFonts w:asciiTheme="minorHAnsi" w:hAnsiTheme="minorHAnsi" w:cstheme="minorHAnsi"/>
        </w:rPr>
        <w:br/>
      </w:r>
      <w:r w:rsidRPr="00E03882">
        <w:rPr>
          <w:rFonts w:asciiTheme="minorHAnsi" w:hAnsiTheme="minorHAnsi" w:cstheme="minorHAnsi"/>
        </w:rPr>
        <w:sym w:font="Webdings" w:char="F063"/>
      </w:r>
      <w:r w:rsidRPr="00E03882">
        <w:rPr>
          <w:rFonts w:asciiTheme="minorHAnsi" w:hAnsiTheme="minorHAnsi" w:cstheme="minorHAnsi"/>
        </w:rPr>
        <w:t xml:space="preserve"> </w:t>
      </w:r>
      <w:r w:rsidR="00C40AD0" w:rsidRPr="00E03882">
        <w:rPr>
          <w:rFonts w:asciiTheme="minorHAnsi" w:hAnsiTheme="minorHAnsi" w:cstheme="minorHAnsi"/>
        </w:rPr>
        <w:t xml:space="preserve">Catalyse la formation des liaisons </w:t>
      </w:r>
      <w:r w:rsidR="00A21961" w:rsidRPr="00E03882">
        <w:rPr>
          <w:rFonts w:asciiTheme="minorHAnsi" w:hAnsiTheme="minorHAnsi" w:cstheme="minorHAnsi"/>
        </w:rPr>
        <w:t>β N-glucosidiques</w:t>
      </w:r>
      <w:r w:rsidR="00C40AD0" w:rsidRPr="00E03882">
        <w:rPr>
          <w:rFonts w:asciiTheme="minorHAnsi" w:hAnsiTheme="minorHAnsi" w:cstheme="minorHAnsi"/>
        </w:rPr>
        <w:t xml:space="preserve"> </w:t>
      </w:r>
      <w:r w:rsidR="00646BA4" w:rsidRPr="00E03882">
        <w:rPr>
          <w:rFonts w:asciiTheme="minorHAnsi" w:hAnsiTheme="minorHAnsi" w:cstheme="minorHAnsi"/>
        </w:rPr>
        <w:br/>
      </w:r>
      <w:r w:rsidR="00E03882" w:rsidRPr="00E03882">
        <w:rPr>
          <w:rFonts w:asciiTheme="minorHAnsi" w:hAnsiTheme="minorHAnsi" w:cstheme="minorHAnsi"/>
        </w:rPr>
        <w:lastRenderedPageBreak/>
        <w:sym w:font="Webdings" w:char="F067"/>
      </w:r>
      <w:r w:rsidRPr="00E03882">
        <w:rPr>
          <w:rFonts w:asciiTheme="minorHAnsi" w:hAnsiTheme="minorHAnsi" w:cstheme="minorHAnsi"/>
        </w:rPr>
        <w:t xml:space="preserve"> </w:t>
      </w:r>
      <w:r w:rsidR="00F218A6" w:rsidRPr="00E03882">
        <w:rPr>
          <w:rFonts w:asciiTheme="minorHAnsi" w:hAnsiTheme="minorHAnsi" w:cstheme="minorHAnsi"/>
        </w:rPr>
        <w:t>se déplace de 5’P vers 3’OH</w:t>
      </w:r>
      <w:r w:rsidR="00646BA4" w:rsidRPr="00E03882">
        <w:rPr>
          <w:rFonts w:asciiTheme="minorHAnsi" w:hAnsiTheme="minorHAnsi" w:cstheme="minorHAnsi"/>
        </w:rPr>
        <w:br/>
      </w:r>
      <w:r w:rsidRPr="00E03882">
        <w:rPr>
          <w:rFonts w:asciiTheme="minorHAnsi" w:hAnsiTheme="minorHAnsi" w:cstheme="minorHAnsi"/>
        </w:rPr>
        <w:sym w:font="Webdings" w:char="F063"/>
      </w:r>
      <w:r w:rsidRPr="00E03882">
        <w:rPr>
          <w:rFonts w:asciiTheme="minorHAnsi" w:hAnsiTheme="minorHAnsi" w:cstheme="minorHAnsi"/>
        </w:rPr>
        <w:t xml:space="preserve"> </w:t>
      </w:r>
      <w:r w:rsidR="00F218A6" w:rsidRPr="00E03882">
        <w:rPr>
          <w:rFonts w:asciiTheme="minorHAnsi" w:hAnsiTheme="minorHAnsi" w:cstheme="minorHAnsi"/>
        </w:rPr>
        <w:t>Est recruter au niveau de la coiffe 5’P de l’ARNm</w:t>
      </w:r>
    </w:p>
    <w:p w:rsidR="00C862B4" w:rsidRPr="00E03882" w:rsidRDefault="005252DD" w:rsidP="00872964">
      <w:pPr>
        <w:pStyle w:val="Titre4"/>
        <w:shd w:val="clear" w:color="auto" w:fill="FFFFFF"/>
        <w:spacing w:before="120" w:beforeAutospacing="0" w:after="0" w:afterAutospacing="0" w:line="276" w:lineRule="auto"/>
        <w:rPr>
          <w:rFonts w:asciiTheme="minorHAnsi" w:hAnsiTheme="minorHAnsi" w:cstheme="minorHAnsi"/>
          <w:b w:val="0"/>
          <w:bCs w:val="0"/>
        </w:rPr>
      </w:pPr>
      <w:r w:rsidRPr="00E03882">
        <w:rPr>
          <w:rStyle w:val="lev"/>
          <w:rFonts w:asciiTheme="minorHAnsi" w:hAnsiTheme="minorHAnsi" w:cstheme="minorHAnsi"/>
          <w:b/>
          <w:bCs/>
        </w:rPr>
        <w:lastRenderedPageBreak/>
        <w:t xml:space="preserve">7. </w:t>
      </w:r>
      <w:r w:rsidR="00872964" w:rsidRPr="00E03882">
        <w:rPr>
          <w:rStyle w:val="lev"/>
          <w:rFonts w:asciiTheme="minorHAnsi" w:hAnsiTheme="minorHAnsi" w:cstheme="minorHAnsi"/>
          <w:b/>
          <w:bCs/>
        </w:rPr>
        <w:t>La liaison β-N-glycosidique</w:t>
      </w:r>
      <w:r w:rsidR="00C862B4" w:rsidRPr="00E03882">
        <w:rPr>
          <w:rStyle w:val="lev"/>
          <w:rFonts w:asciiTheme="minorHAnsi" w:hAnsiTheme="minorHAnsi" w:cstheme="minorHAnsi"/>
          <w:b/>
          <w:bCs/>
        </w:rPr>
        <w:t>:</w:t>
      </w:r>
    </w:p>
    <w:p w:rsidR="007740B7" w:rsidRPr="00E03882" w:rsidRDefault="007740B7" w:rsidP="007740B7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  <w:sectPr w:rsidR="007740B7" w:rsidRPr="00E03882" w:rsidSect="00024EFA">
          <w:type w:val="continuous"/>
          <w:pgSz w:w="11906" w:h="16838"/>
          <w:pgMar w:top="672" w:right="991" w:bottom="851" w:left="993" w:header="284" w:footer="554" w:gutter="0"/>
          <w:cols w:space="708"/>
          <w:docGrid w:linePitch="360"/>
        </w:sectPr>
      </w:pPr>
    </w:p>
    <w:p w:rsidR="00AF40A4" w:rsidRPr="00E03882" w:rsidRDefault="0036492B" w:rsidP="00AF40A4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E03882">
        <w:rPr>
          <w:rFonts w:asciiTheme="minorHAnsi" w:hAnsiTheme="minorHAnsi" w:cstheme="minorHAnsi"/>
        </w:rPr>
        <w:lastRenderedPageBreak/>
        <w:sym w:font="Webdings" w:char="F063"/>
      </w:r>
      <w:r w:rsidRPr="00E03882">
        <w:rPr>
          <w:rFonts w:asciiTheme="minorHAnsi" w:hAnsiTheme="minorHAnsi" w:cstheme="minorHAnsi"/>
        </w:rPr>
        <w:t xml:space="preserve"> </w:t>
      </w:r>
      <w:r w:rsidR="00147888" w:rsidRPr="00E03882">
        <w:rPr>
          <w:rFonts w:asciiTheme="minorHAnsi" w:hAnsiTheme="minorHAnsi" w:cstheme="minorHAnsi"/>
        </w:rPr>
        <w:t>Formant un nucléotide</w:t>
      </w:r>
      <w:r w:rsidR="00C862B4" w:rsidRPr="00E03882">
        <w:rPr>
          <w:rFonts w:asciiTheme="minorHAnsi" w:hAnsiTheme="minorHAnsi" w:cstheme="minorHAnsi"/>
        </w:rPr>
        <w:br/>
      </w:r>
      <w:r w:rsidRPr="00E03882">
        <w:rPr>
          <w:rFonts w:asciiTheme="minorHAnsi" w:hAnsiTheme="minorHAnsi" w:cstheme="minorHAnsi"/>
        </w:rPr>
        <w:sym w:font="Webdings" w:char="F063"/>
      </w:r>
      <w:r w:rsidRPr="00E03882">
        <w:rPr>
          <w:rFonts w:asciiTheme="minorHAnsi" w:hAnsiTheme="minorHAnsi" w:cstheme="minorHAnsi"/>
        </w:rPr>
        <w:t xml:space="preserve"> </w:t>
      </w:r>
      <w:r w:rsidR="00AF40A4" w:rsidRPr="00E03882">
        <w:rPr>
          <w:rFonts w:asciiTheme="minorHAnsi" w:hAnsiTheme="minorHAnsi" w:cstheme="minorHAnsi"/>
        </w:rPr>
        <w:t xml:space="preserve">S’effectue entre le carbone 5’et le carbone 3’ de deux pentoses </w:t>
      </w:r>
    </w:p>
    <w:p w:rsidR="007740B7" w:rsidRPr="00E03882" w:rsidRDefault="0036492B" w:rsidP="00E03882">
      <w:pPr>
        <w:pStyle w:val="ds-markdown-paragraph"/>
        <w:shd w:val="clear" w:color="auto" w:fill="FFFFFF"/>
        <w:spacing w:before="0" w:beforeAutospacing="0" w:after="0" w:afterAutospacing="0"/>
        <w:rPr>
          <w:rStyle w:val="lev"/>
          <w:rFonts w:asciiTheme="minorHAnsi" w:hAnsiTheme="minorHAnsi" w:cstheme="minorHAnsi"/>
          <w:b w:val="0"/>
          <w:bCs w:val="0"/>
        </w:rPr>
        <w:sectPr w:rsidR="007740B7" w:rsidRPr="00E03882" w:rsidSect="001229E1">
          <w:type w:val="continuous"/>
          <w:pgSz w:w="11906" w:h="16838"/>
          <w:pgMar w:top="672" w:right="566" w:bottom="851" w:left="709" w:header="284" w:footer="554" w:gutter="0"/>
          <w:cols w:num="2" w:space="284"/>
          <w:docGrid w:linePitch="360"/>
        </w:sectPr>
      </w:pPr>
      <w:r w:rsidRPr="00E03882">
        <w:rPr>
          <w:rFonts w:asciiTheme="minorHAnsi" w:hAnsiTheme="minorHAnsi" w:cstheme="minorHAnsi"/>
        </w:rPr>
        <w:lastRenderedPageBreak/>
        <w:sym w:font="Webdings" w:char="F063"/>
      </w:r>
      <w:r w:rsidRPr="00E03882">
        <w:rPr>
          <w:rFonts w:asciiTheme="minorHAnsi" w:hAnsiTheme="minorHAnsi" w:cstheme="minorHAnsi"/>
        </w:rPr>
        <w:t xml:space="preserve"> </w:t>
      </w:r>
      <w:r w:rsidR="00AD3651" w:rsidRPr="00E03882">
        <w:rPr>
          <w:rFonts w:asciiTheme="minorHAnsi" w:hAnsiTheme="minorHAnsi" w:cstheme="minorHAnsi"/>
        </w:rPr>
        <w:t xml:space="preserve"> </w:t>
      </w:r>
      <w:r w:rsidR="00AF40A4" w:rsidRPr="00E03882">
        <w:rPr>
          <w:rFonts w:asciiTheme="minorHAnsi" w:hAnsiTheme="minorHAnsi" w:cstheme="minorHAnsi"/>
        </w:rPr>
        <w:t>Consomme une molécule H20</w:t>
      </w:r>
      <w:r w:rsidR="00C862B4" w:rsidRPr="00E03882">
        <w:rPr>
          <w:rFonts w:asciiTheme="minorHAnsi" w:hAnsiTheme="minorHAnsi" w:cstheme="minorHAnsi"/>
        </w:rPr>
        <w:br/>
      </w:r>
      <w:r w:rsidR="00E03882" w:rsidRPr="00E03882">
        <w:rPr>
          <w:rFonts w:asciiTheme="minorHAnsi" w:hAnsiTheme="minorHAnsi" w:cstheme="minorHAnsi"/>
        </w:rPr>
        <w:sym w:font="Webdings" w:char="F067"/>
      </w:r>
      <w:r w:rsidRPr="00E03882">
        <w:rPr>
          <w:rFonts w:asciiTheme="minorHAnsi" w:hAnsiTheme="minorHAnsi" w:cstheme="minorHAnsi"/>
        </w:rPr>
        <w:t xml:space="preserve"> </w:t>
      </w:r>
      <w:r w:rsidR="00AF40A4" w:rsidRPr="00E03882">
        <w:rPr>
          <w:rFonts w:asciiTheme="minorHAnsi" w:hAnsiTheme="minorHAnsi" w:cstheme="minorHAnsi"/>
        </w:rPr>
        <w:t>S’effectue entre le carbone 1’ du désoxyribose et l’azote N 9 des purines</w:t>
      </w:r>
    </w:p>
    <w:p w:rsidR="004E696D" w:rsidRPr="00E03882" w:rsidRDefault="009A4755" w:rsidP="005D6536">
      <w:pPr>
        <w:pStyle w:val="Titre4"/>
        <w:shd w:val="clear" w:color="auto" w:fill="FFFFFF"/>
        <w:spacing w:before="120" w:beforeAutospacing="0" w:after="0" w:afterAutospacing="0" w:line="276" w:lineRule="auto"/>
        <w:rPr>
          <w:rFonts w:asciiTheme="minorHAnsi" w:hAnsiTheme="minorHAnsi" w:cstheme="minorHAnsi"/>
          <w:b w:val="0"/>
          <w:bCs w:val="0"/>
        </w:rPr>
      </w:pPr>
      <w:r w:rsidRPr="00E03882">
        <w:rPr>
          <w:rStyle w:val="lev"/>
          <w:rFonts w:asciiTheme="minorHAnsi" w:hAnsiTheme="minorHAnsi" w:cstheme="minorHAnsi"/>
          <w:b/>
          <w:bCs/>
        </w:rPr>
        <w:lastRenderedPageBreak/>
        <w:t xml:space="preserve">8. </w:t>
      </w:r>
      <w:r w:rsidR="005D6536" w:rsidRPr="00E03882">
        <w:rPr>
          <w:rStyle w:val="lev"/>
          <w:rFonts w:asciiTheme="minorHAnsi" w:hAnsiTheme="minorHAnsi" w:cstheme="minorHAnsi"/>
          <w:b/>
          <w:bCs/>
        </w:rPr>
        <w:t>La lo</w:t>
      </w:r>
      <w:r w:rsidR="00461EDE" w:rsidRPr="00E03882">
        <w:rPr>
          <w:rStyle w:val="lev"/>
          <w:rFonts w:asciiTheme="minorHAnsi" w:hAnsiTheme="minorHAnsi" w:cstheme="minorHAnsi"/>
          <w:b/>
          <w:bCs/>
        </w:rPr>
        <w:t>i</w:t>
      </w:r>
      <w:r w:rsidR="005D6536" w:rsidRPr="00E03882">
        <w:rPr>
          <w:rStyle w:val="lev"/>
          <w:rFonts w:asciiTheme="minorHAnsi" w:hAnsiTheme="minorHAnsi" w:cstheme="minorHAnsi"/>
          <w:b/>
          <w:bCs/>
        </w:rPr>
        <w:t xml:space="preserve"> de chargaff s’applique à </w:t>
      </w:r>
      <w:r w:rsidR="004E696D" w:rsidRPr="00E03882">
        <w:rPr>
          <w:rStyle w:val="lev"/>
          <w:rFonts w:asciiTheme="minorHAnsi" w:hAnsiTheme="minorHAnsi" w:cstheme="minorHAnsi"/>
          <w:b/>
          <w:bCs/>
        </w:rPr>
        <w:t xml:space="preserve"> :</w:t>
      </w:r>
    </w:p>
    <w:p w:rsidR="007740B7" w:rsidRPr="00E03882" w:rsidRDefault="007740B7" w:rsidP="007740B7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  <w:sectPr w:rsidR="007740B7" w:rsidRPr="00E03882" w:rsidSect="00024EFA">
          <w:type w:val="continuous"/>
          <w:pgSz w:w="11906" w:h="16838"/>
          <w:pgMar w:top="672" w:right="991" w:bottom="851" w:left="993" w:header="284" w:footer="554" w:gutter="0"/>
          <w:cols w:space="708"/>
          <w:docGrid w:linePitch="360"/>
        </w:sectPr>
      </w:pPr>
    </w:p>
    <w:p w:rsidR="005D6536" w:rsidRPr="00E03882" w:rsidRDefault="0036492B" w:rsidP="00E03882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E03882">
        <w:rPr>
          <w:rFonts w:asciiTheme="minorHAnsi" w:hAnsiTheme="minorHAnsi" w:cstheme="minorHAnsi"/>
        </w:rPr>
        <w:lastRenderedPageBreak/>
        <w:sym w:font="Webdings" w:char="F063"/>
      </w:r>
      <w:r w:rsidRPr="00E03882">
        <w:rPr>
          <w:rFonts w:asciiTheme="minorHAnsi" w:hAnsiTheme="minorHAnsi" w:cstheme="minorHAnsi"/>
        </w:rPr>
        <w:t xml:space="preserve"> </w:t>
      </w:r>
      <w:r w:rsidR="005D6536" w:rsidRPr="00E03882">
        <w:rPr>
          <w:rFonts w:asciiTheme="minorHAnsi" w:hAnsiTheme="minorHAnsi" w:cstheme="minorHAnsi"/>
        </w:rPr>
        <w:t>L’ARNm</w:t>
      </w:r>
      <w:r w:rsidR="004E696D" w:rsidRPr="00E03882">
        <w:rPr>
          <w:rFonts w:asciiTheme="minorHAnsi" w:hAnsiTheme="minorHAnsi" w:cstheme="minorHAnsi"/>
        </w:rPr>
        <w:t xml:space="preserve"> </w:t>
      </w:r>
      <w:r w:rsidR="004E696D" w:rsidRPr="00E03882">
        <w:rPr>
          <w:rFonts w:asciiTheme="minorHAnsi" w:hAnsiTheme="minorHAnsi" w:cstheme="minorHAnsi"/>
        </w:rPr>
        <w:br/>
      </w:r>
      <w:r w:rsidR="00E03882" w:rsidRPr="00E03882">
        <w:rPr>
          <w:rFonts w:asciiTheme="minorHAnsi" w:hAnsiTheme="minorHAnsi" w:cstheme="minorHAnsi"/>
        </w:rPr>
        <w:sym w:font="Webdings" w:char="F067"/>
      </w:r>
      <w:r w:rsidRPr="00E03882">
        <w:rPr>
          <w:rFonts w:asciiTheme="minorHAnsi" w:hAnsiTheme="minorHAnsi" w:cstheme="minorHAnsi"/>
        </w:rPr>
        <w:t xml:space="preserve"> </w:t>
      </w:r>
      <w:r w:rsidR="005D6536" w:rsidRPr="00E03882">
        <w:rPr>
          <w:rFonts w:asciiTheme="minorHAnsi" w:hAnsiTheme="minorHAnsi" w:cstheme="minorHAnsi"/>
        </w:rPr>
        <w:t>L’ADN double brin</w:t>
      </w:r>
    </w:p>
    <w:p w:rsidR="004E696D" w:rsidRPr="00E03882" w:rsidRDefault="0036492B" w:rsidP="005D6536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E03882">
        <w:rPr>
          <w:rFonts w:asciiTheme="minorHAnsi" w:hAnsiTheme="minorHAnsi" w:cstheme="minorHAnsi"/>
        </w:rPr>
        <w:lastRenderedPageBreak/>
        <w:sym w:font="Webdings" w:char="F063"/>
      </w:r>
      <w:r w:rsidRPr="00E03882">
        <w:rPr>
          <w:rFonts w:asciiTheme="minorHAnsi" w:hAnsiTheme="minorHAnsi" w:cstheme="minorHAnsi"/>
        </w:rPr>
        <w:t xml:space="preserve"> </w:t>
      </w:r>
      <w:r w:rsidR="005D6536" w:rsidRPr="00E03882">
        <w:rPr>
          <w:rFonts w:asciiTheme="minorHAnsi" w:hAnsiTheme="minorHAnsi" w:cstheme="minorHAnsi"/>
        </w:rPr>
        <w:t xml:space="preserve">Les protéines </w:t>
      </w:r>
      <w:r w:rsidR="004E696D" w:rsidRPr="00E03882">
        <w:rPr>
          <w:rFonts w:asciiTheme="minorHAnsi" w:hAnsiTheme="minorHAnsi" w:cstheme="minorHAnsi"/>
        </w:rPr>
        <w:br/>
      </w:r>
      <w:r w:rsidRPr="00E03882">
        <w:rPr>
          <w:rFonts w:asciiTheme="minorHAnsi" w:hAnsiTheme="minorHAnsi" w:cstheme="minorHAnsi"/>
        </w:rPr>
        <w:sym w:font="Webdings" w:char="F063"/>
      </w:r>
      <w:r w:rsidRPr="00E03882">
        <w:rPr>
          <w:rFonts w:asciiTheme="minorHAnsi" w:hAnsiTheme="minorHAnsi" w:cstheme="minorHAnsi"/>
        </w:rPr>
        <w:t xml:space="preserve"> </w:t>
      </w:r>
      <w:r w:rsidR="005D6536" w:rsidRPr="00E03882">
        <w:rPr>
          <w:rFonts w:asciiTheme="minorHAnsi" w:hAnsiTheme="minorHAnsi" w:cstheme="minorHAnsi"/>
        </w:rPr>
        <w:t>Les acides aminés</w:t>
      </w:r>
    </w:p>
    <w:p w:rsidR="007740B7" w:rsidRPr="00E03882" w:rsidRDefault="007740B7" w:rsidP="00024EFA">
      <w:pPr>
        <w:pStyle w:val="Titre4"/>
        <w:shd w:val="clear" w:color="auto" w:fill="FFFFFF"/>
        <w:spacing w:before="0" w:beforeAutospacing="0" w:after="0" w:afterAutospacing="0" w:line="276" w:lineRule="auto"/>
        <w:rPr>
          <w:rStyle w:val="lev"/>
          <w:rFonts w:asciiTheme="minorHAnsi" w:hAnsiTheme="minorHAnsi" w:cstheme="minorHAnsi"/>
          <w:b/>
          <w:bCs/>
        </w:rPr>
        <w:sectPr w:rsidR="007740B7" w:rsidRPr="00E03882" w:rsidSect="001229E1">
          <w:type w:val="continuous"/>
          <w:pgSz w:w="11906" w:h="16838"/>
          <w:pgMar w:top="672" w:right="566" w:bottom="851" w:left="709" w:header="284" w:footer="554" w:gutter="0"/>
          <w:cols w:num="2" w:space="284"/>
          <w:docGrid w:linePitch="360"/>
        </w:sectPr>
      </w:pPr>
    </w:p>
    <w:p w:rsidR="005415F5" w:rsidRPr="00E03882" w:rsidRDefault="005415F5" w:rsidP="00461EDE">
      <w:pPr>
        <w:pStyle w:val="Titre4"/>
        <w:shd w:val="clear" w:color="auto" w:fill="FFFFFF"/>
        <w:spacing w:before="120" w:beforeAutospacing="0" w:after="0" w:afterAutospacing="0" w:line="276" w:lineRule="auto"/>
        <w:rPr>
          <w:rFonts w:asciiTheme="majorHAnsi" w:hAnsiTheme="majorHAnsi" w:cstheme="majorHAnsi"/>
          <w:b w:val="0"/>
          <w:bCs w:val="0"/>
        </w:rPr>
      </w:pPr>
      <w:r w:rsidRPr="00E03882">
        <w:rPr>
          <w:rStyle w:val="lev"/>
          <w:rFonts w:asciiTheme="minorHAnsi" w:hAnsiTheme="minorHAnsi" w:cstheme="minorHAnsi"/>
          <w:b/>
          <w:bCs/>
        </w:rPr>
        <w:lastRenderedPageBreak/>
        <w:t xml:space="preserve">9. </w:t>
      </w:r>
      <w:r w:rsidR="00461EDE" w:rsidRPr="00E03882">
        <w:rPr>
          <w:rFonts w:asciiTheme="majorHAnsi" w:hAnsiTheme="majorHAnsi" w:cstheme="majorHAnsi"/>
        </w:rPr>
        <w:t>La molécule d’ADN en solution est</w:t>
      </w:r>
      <w:r w:rsidRPr="00E03882">
        <w:rPr>
          <w:rStyle w:val="lev"/>
          <w:rFonts w:asciiTheme="majorHAnsi" w:hAnsiTheme="majorHAnsi" w:cstheme="majorHAnsi"/>
          <w:b/>
          <w:bCs/>
        </w:rPr>
        <w:t xml:space="preserve"> :</w:t>
      </w:r>
    </w:p>
    <w:p w:rsidR="007740B7" w:rsidRPr="00E03882" w:rsidRDefault="007740B7" w:rsidP="007740B7">
      <w:pPr>
        <w:pStyle w:val="ds-markdown-paragraph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  <w:sectPr w:rsidR="007740B7" w:rsidRPr="00E03882" w:rsidSect="00024EFA">
          <w:type w:val="continuous"/>
          <w:pgSz w:w="11906" w:h="16838"/>
          <w:pgMar w:top="672" w:right="991" w:bottom="851" w:left="993" w:header="284" w:footer="554" w:gutter="0"/>
          <w:cols w:space="708"/>
          <w:docGrid w:linePitch="360"/>
        </w:sectPr>
      </w:pPr>
    </w:p>
    <w:p w:rsidR="00ED3296" w:rsidRPr="00E03882" w:rsidRDefault="0036492B" w:rsidP="00E0388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03882">
        <w:rPr>
          <w:rFonts w:asciiTheme="majorHAnsi" w:hAnsiTheme="majorHAnsi" w:cstheme="majorHAnsi"/>
          <w:sz w:val="24"/>
          <w:szCs w:val="24"/>
        </w:rPr>
        <w:lastRenderedPageBreak/>
        <w:sym w:font="Webdings" w:char="F063"/>
      </w:r>
      <w:r w:rsidRPr="00E03882">
        <w:rPr>
          <w:rFonts w:asciiTheme="majorHAnsi" w:hAnsiTheme="majorHAnsi" w:cstheme="majorHAnsi"/>
          <w:sz w:val="24"/>
          <w:szCs w:val="24"/>
        </w:rPr>
        <w:t xml:space="preserve"> </w:t>
      </w:r>
      <w:r w:rsidR="00ED3296" w:rsidRPr="00E03882">
        <w:rPr>
          <w:rFonts w:asciiTheme="majorHAnsi" w:hAnsiTheme="majorHAnsi" w:cstheme="majorHAnsi"/>
          <w:sz w:val="24"/>
          <w:szCs w:val="24"/>
        </w:rPr>
        <w:t>visqueuse</w:t>
      </w:r>
      <w:r w:rsidR="005415F5" w:rsidRPr="00E03882">
        <w:rPr>
          <w:rFonts w:asciiTheme="majorHAnsi" w:hAnsiTheme="majorHAnsi" w:cstheme="majorHAnsi"/>
          <w:sz w:val="24"/>
          <w:szCs w:val="24"/>
        </w:rPr>
        <w:br/>
      </w:r>
      <w:r w:rsidRPr="00E03882">
        <w:rPr>
          <w:rFonts w:asciiTheme="majorHAnsi" w:hAnsiTheme="majorHAnsi" w:cstheme="majorHAnsi"/>
          <w:sz w:val="24"/>
          <w:szCs w:val="24"/>
        </w:rPr>
        <w:sym w:font="Webdings" w:char="F063"/>
      </w:r>
      <w:r w:rsidRPr="00E03882">
        <w:rPr>
          <w:rFonts w:asciiTheme="majorHAnsi" w:hAnsiTheme="majorHAnsi" w:cstheme="majorHAnsi"/>
          <w:sz w:val="24"/>
          <w:szCs w:val="24"/>
        </w:rPr>
        <w:t xml:space="preserve"> </w:t>
      </w:r>
      <w:r w:rsidR="00ED3296" w:rsidRPr="00E03882">
        <w:rPr>
          <w:rFonts w:asciiTheme="majorHAnsi" w:hAnsiTheme="majorHAnsi" w:cstheme="majorHAnsi"/>
          <w:sz w:val="24"/>
          <w:szCs w:val="24"/>
        </w:rPr>
        <w:t>Polycationique</w:t>
      </w:r>
      <w:r w:rsidR="005415F5" w:rsidRPr="00E03882">
        <w:rPr>
          <w:rFonts w:asciiTheme="majorHAnsi" w:hAnsiTheme="majorHAnsi" w:cstheme="majorHAnsi"/>
          <w:sz w:val="24"/>
          <w:szCs w:val="24"/>
        </w:rPr>
        <w:br/>
      </w:r>
      <w:r w:rsidR="00E03882" w:rsidRPr="00E03882">
        <w:rPr>
          <w:rFonts w:cstheme="minorHAnsi"/>
        </w:rPr>
        <w:lastRenderedPageBreak/>
        <w:sym w:font="Webdings" w:char="F067"/>
      </w:r>
      <w:r w:rsidRPr="00E03882">
        <w:rPr>
          <w:rFonts w:asciiTheme="majorHAnsi" w:hAnsiTheme="majorHAnsi" w:cstheme="majorHAnsi"/>
          <w:sz w:val="24"/>
          <w:szCs w:val="24"/>
        </w:rPr>
        <w:t xml:space="preserve"> </w:t>
      </w:r>
      <w:r w:rsidR="00ED3296" w:rsidRPr="00E03882">
        <w:rPr>
          <w:rFonts w:asciiTheme="majorHAnsi" w:hAnsiTheme="majorHAnsi" w:cstheme="majorHAnsi"/>
          <w:sz w:val="24"/>
          <w:szCs w:val="24"/>
        </w:rPr>
        <w:t>Soluble</w:t>
      </w:r>
      <w:r w:rsidR="005415F5" w:rsidRPr="00E03882">
        <w:rPr>
          <w:rFonts w:asciiTheme="majorHAnsi" w:hAnsiTheme="majorHAnsi" w:cstheme="majorHAnsi"/>
          <w:sz w:val="24"/>
          <w:szCs w:val="24"/>
        </w:rPr>
        <w:br/>
      </w:r>
      <w:r w:rsidRPr="00E03882">
        <w:rPr>
          <w:rFonts w:asciiTheme="majorHAnsi" w:hAnsiTheme="majorHAnsi" w:cstheme="majorHAnsi"/>
          <w:sz w:val="24"/>
          <w:szCs w:val="24"/>
        </w:rPr>
        <w:sym w:font="Webdings" w:char="F063"/>
      </w:r>
      <w:r w:rsidRPr="00E03882">
        <w:rPr>
          <w:rFonts w:asciiTheme="majorHAnsi" w:hAnsiTheme="majorHAnsi" w:cstheme="majorHAnsi"/>
          <w:sz w:val="24"/>
          <w:szCs w:val="24"/>
        </w:rPr>
        <w:t xml:space="preserve"> </w:t>
      </w:r>
      <w:r w:rsidR="00ED3296" w:rsidRPr="00E03882">
        <w:rPr>
          <w:rFonts w:asciiTheme="majorHAnsi" w:hAnsiTheme="majorHAnsi" w:cstheme="majorHAnsi"/>
          <w:sz w:val="24"/>
          <w:szCs w:val="24"/>
        </w:rPr>
        <w:t>Dosable en UV à 280 nm</w:t>
      </w:r>
    </w:p>
    <w:p w:rsidR="005415F5" w:rsidRPr="00E03882" w:rsidRDefault="005415F5" w:rsidP="00ED3296">
      <w:pPr>
        <w:pStyle w:val="ds-markdown-paragraph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</w:p>
    <w:p w:rsidR="007740B7" w:rsidRPr="00E03882" w:rsidRDefault="007740B7" w:rsidP="00024EFA">
      <w:pPr>
        <w:pStyle w:val="Titre4"/>
        <w:shd w:val="clear" w:color="auto" w:fill="FFFFFF"/>
        <w:spacing w:before="0" w:beforeAutospacing="0" w:after="0" w:afterAutospacing="0" w:line="276" w:lineRule="auto"/>
        <w:rPr>
          <w:rStyle w:val="lev"/>
          <w:rFonts w:asciiTheme="minorHAnsi" w:hAnsiTheme="minorHAnsi" w:cstheme="minorHAnsi"/>
          <w:b/>
          <w:bCs/>
        </w:rPr>
        <w:sectPr w:rsidR="007740B7" w:rsidRPr="00E03882" w:rsidSect="001229E1">
          <w:type w:val="continuous"/>
          <w:pgSz w:w="11906" w:h="16838"/>
          <w:pgMar w:top="672" w:right="566" w:bottom="851" w:left="709" w:header="284" w:footer="554" w:gutter="0"/>
          <w:cols w:num="2" w:space="284"/>
          <w:docGrid w:linePitch="360"/>
        </w:sectPr>
      </w:pPr>
    </w:p>
    <w:p w:rsidR="00A95957" w:rsidRPr="00E03882" w:rsidRDefault="00EF43B7" w:rsidP="00EF43B7">
      <w:pPr>
        <w:pStyle w:val="Titre4"/>
        <w:shd w:val="clear" w:color="auto" w:fill="FFFFFF"/>
        <w:spacing w:before="120" w:beforeAutospacing="0" w:after="0" w:afterAutospacing="0" w:line="276" w:lineRule="auto"/>
        <w:rPr>
          <w:rFonts w:asciiTheme="minorHAnsi" w:hAnsiTheme="minorHAnsi" w:cstheme="minorHAnsi"/>
          <w:b w:val="0"/>
          <w:bCs w:val="0"/>
        </w:rPr>
      </w:pPr>
      <w:r w:rsidRPr="00E03882">
        <w:rPr>
          <w:rStyle w:val="lev"/>
          <w:rFonts w:asciiTheme="minorHAnsi" w:hAnsiTheme="minorHAnsi" w:cstheme="minorHAnsi"/>
          <w:b/>
          <w:bCs/>
        </w:rPr>
        <w:lastRenderedPageBreak/>
        <w:t xml:space="preserve">10. Le code génétique </w:t>
      </w:r>
      <w:r w:rsidR="00A95957" w:rsidRPr="00E03882">
        <w:rPr>
          <w:rStyle w:val="lev"/>
          <w:rFonts w:asciiTheme="minorHAnsi" w:hAnsiTheme="minorHAnsi" w:cstheme="minorHAnsi"/>
          <w:b/>
          <w:bCs/>
        </w:rPr>
        <w:t>:</w:t>
      </w:r>
    </w:p>
    <w:p w:rsidR="007740B7" w:rsidRPr="00E03882" w:rsidRDefault="007740B7" w:rsidP="007740B7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  <w:sectPr w:rsidR="007740B7" w:rsidRPr="00E03882" w:rsidSect="00024EFA">
          <w:type w:val="continuous"/>
          <w:pgSz w:w="11906" w:h="16838"/>
          <w:pgMar w:top="672" w:right="991" w:bottom="851" w:left="993" w:header="284" w:footer="554" w:gutter="0"/>
          <w:cols w:space="708"/>
          <w:docGrid w:linePitch="360"/>
        </w:sectPr>
      </w:pPr>
    </w:p>
    <w:p w:rsidR="00A95957" w:rsidRPr="00E03882" w:rsidRDefault="0036492B" w:rsidP="00E03882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E03882">
        <w:rPr>
          <w:rFonts w:asciiTheme="minorHAnsi" w:hAnsiTheme="minorHAnsi" w:cstheme="minorHAnsi"/>
        </w:rPr>
        <w:lastRenderedPageBreak/>
        <w:sym w:font="Webdings" w:char="F063"/>
      </w:r>
      <w:r w:rsidRPr="00E03882">
        <w:rPr>
          <w:rFonts w:asciiTheme="minorHAnsi" w:hAnsiTheme="minorHAnsi" w:cstheme="minorHAnsi"/>
        </w:rPr>
        <w:t xml:space="preserve"> </w:t>
      </w:r>
      <w:r w:rsidR="00FE2314" w:rsidRPr="00E03882">
        <w:rPr>
          <w:rFonts w:asciiTheme="minorHAnsi" w:hAnsiTheme="minorHAnsi" w:cstheme="minorHAnsi"/>
        </w:rPr>
        <w:t>Varie</w:t>
      </w:r>
      <w:r w:rsidR="00EF43B7" w:rsidRPr="00E03882">
        <w:rPr>
          <w:rFonts w:asciiTheme="minorHAnsi" w:hAnsiTheme="minorHAnsi" w:cstheme="minorHAnsi"/>
        </w:rPr>
        <w:t xml:space="preserve"> selon les espèces </w:t>
      </w:r>
      <w:r w:rsidR="00A95957" w:rsidRPr="00E03882">
        <w:rPr>
          <w:rFonts w:asciiTheme="minorHAnsi" w:hAnsiTheme="minorHAnsi" w:cstheme="minorHAnsi"/>
        </w:rPr>
        <w:br/>
      </w:r>
      <w:r w:rsidR="00E03882" w:rsidRPr="00E03882">
        <w:rPr>
          <w:rFonts w:asciiTheme="minorHAnsi" w:hAnsiTheme="minorHAnsi" w:cstheme="minorHAnsi"/>
        </w:rPr>
        <w:sym w:font="Webdings" w:char="F067"/>
      </w:r>
      <w:r w:rsidRPr="00E03882">
        <w:rPr>
          <w:rFonts w:asciiTheme="minorHAnsi" w:hAnsiTheme="minorHAnsi" w:cstheme="minorHAnsi"/>
        </w:rPr>
        <w:t xml:space="preserve"> </w:t>
      </w:r>
      <w:r w:rsidR="00FE2314" w:rsidRPr="00E03882">
        <w:rPr>
          <w:rFonts w:asciiTheme="minorHAnsi" w:hAnsiTheme="minorHAnsi" w:cstheme="minorHAnsi"/>
        </w:rPr>
        <w:t>E</w:t>
      </w:r>
      <w:r w:rsidR="00EF43B7" w:rsidRPr="00E03882">
        <w:rPr>
          <w:rFonts w:asciiTheme="minorHAnsi" w:hAnsiTheme="minorHAnsi" w:cstheme="minorHAnsi"/>
        </w:rPr>
        <w:t>st universel</w:t>
      </w:r>
      <w:r w:rsidR="00A95957" w:rsidRPr="00E03882">
        <w:rPr>
          <w:rFonts w:asciiTheme="minorHAnsi" w:hAnsiTheme="minorHAnsi" w:cstheme="minorHAnsi"/>
        </w:rPr>
        <w:br/>
      </w:r>
      <w:r w:rsidRPr="00E03882">
        <w:rPr>
          <w:rFonts w:asciiTheme="minorHAnsi" w:hAnsiTheme="minorHAnsi" w:cstheme="minorHAnsi"/>
        </w:rPr>
        <w:lastRenderedPageBreak/>
        <w:sym w:font="Webdings" w:char="F063"/>
      </w:r>
      <w:r w:rsidRPr="00E03882">
        <w:rPr>
          <w:rFonts w:asciiTheme="minorHAnsi" w:hAnsiTheme="minorHAnsi" w:cstheme="minorHAnsi"/>
        </w:rPr>
        <w:t xml:space="preserve"> </w:t>
      </w:r>
      <w:r w:rsidR="00FE2314" w:rsidRPr="00E03882">
        <w:rPr>
          <w:rFonts w:asciiTheme="minorHAnsi" w:hAnsiTheme="minorHAnsi" w:cstheme="minorHAnsi"/>
        </w:rPr>
        <w:t>S</w:t>
      </w:r>
      <w:r w:rsidR="00EF43B7" w:rsidRPr="00E03882">
        <w:rPr>
          <w:rFonts w:asciiTheme="minorHAnsi" w:hAnsiTheme="minorHAnsi" w:cstheme="minorHAnsi"/>
        </w:rPr>
        <w:t>eulement chez les eucaryotes</w:t>
      </w:r>
      <w:r w:rsidR="00A95957" w:rsidRPr="00E03882">
        <w:rPr>
          <w:rFonts w:asciiTheme="minorHAnsi" w:hAnsiTheme="minorHAnsi" w:cstheme="minorHAnsi"/>
        </w:rPr>
        <w:br/>
      </w:r>
      <w:r w:rsidRPr="00E03882">
        <w:rPr>
          <w:rFonts w:asciiTheme="minorHAnsi" w:hAnsiTheme="minorHAnsi" w:cstheme="minorHAnsi"/>
        </w:rPr>
        <w:sym w:font="Webdings" w:char="F063"/>
      </w:r>
      <w:r w:rsidRPr="00E03882">
        <w:rPr>
          <w:rFonts w:asciiTheme="minorHAnsi" w:hAnsiTheme="minorHAnsi" w:cstheme="minorHAnsi"/>
        </w:rPr>
        <w:t xml:space="preserve"> </w:t>
      </w:r>
      <w:r w:rsidR="00FE2314" w:rsidRPr="00E03882">
        <w:rPr>
          <w:rFonts w:asciiTheme="minorHAnsi" w:hAnsiTheme="minorHAnsi" w:cstheme="minorHAnsi"/>
        </w:rPr>
        <w:t>C</w:t>
      </w:r>
      <w:r w:rsidR="00EF43B7" w:rsidRPr="00E03882">
        <w:rPr>
          <w:rFonts w:asciiTheme="minorHAnsi" w:hAnsiTheme="minorHAnsi" w:cstheme="minorHAnsi"/>
        </w:rPr>
        <w:t>haque acide aminé est codé par un seul codon.</w:t>
      </w:r>
    </w:p>
    <w:p w:rsidR="007740B7" w:rsidRPr="00E03882" w:rsidRDefault="007740B7" w:rsidP="000B1185">
      <w:pPr>
        <w:spacing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</w:p>
    <w:p w:rsidR="007F0D71" w:rsidRPr="00E03882" w:rsidRDefault="007F0D71" w:rsidP="000B1185">
      <w:pPr>
        <w:spacing w:line="240" w:lineRule="auto"/>
        <w:jc w:val="both"/>
        <w:rPr>
          <w:rFonts w:asciiTheme="minorBidi" w:hAnsiTheme="minorBidi"/>
          <w:b/>
          <w:bCs/>
        </w:rPr>
        <w:sectPr w:rsidR="007F0D71" w:rsidRPr="00E03882" w:rsidSect="001229E1">
          <w:type w:val="continuous"/>
          <w:pgSz w:w="11906" w:h="16838"/>
          <w:pgMar w:top="672" w:right="566" w:bottom="851" w:left="709" w:header="284" w:footer="554" w:gutter="0"/>
          <w:cols w:num="2" w:space="284"/>
          <w:docGrid w:linePitch="360"/>
        </w:sectPr>
      </w:pPr>
    </w:p>
    <w:p w:rsidR="00E03882" w:rsidRPr="00E03882" w:rsidRDefault="00E03882">
      <w:pPr>
        <w:rPr>
          <w:rFonts w:asciiTheme="minorBidi" w:hAnsiTheme="minorBidi"/>
          <w:b/>
          <w:bCs/>
        </w:rPr>
      </w:pPr>
      <w:r w:rsidRPr="00E03882">
        <w:rPr>
          <w:rFonts w:asciiTheme="minorBidi" w:hAnsiTheme="minorBidi"/>
          <w:b/>
          <w:bCs/>
        </w:rPr>
        <w:lastRenderedPageBreak/>
        <w:br w:type="page"/>
      </w:r>
    </w:p>
    <w:p w:rsidR="00E03882" w:rsidRDefault="00E03882" w:rsidP="000B1185">
      <w:pPr>
        <w:spacing w:line="240" w:lineRule="auto"/>
        <w:jc w:val="both"/>
        <w:rPr>
          <w:rFonts w:asciiTheme="minorBidi" w:hAnsiTheme="minorBidi"/>
          <w:b/>
          <w:bCs/>
        </w:rPr>
      </w:pPr>
    </w:p>
    <w:p w:rsidR="00DD4554" w:rsidRDefault="00935197" w:rsidP="000B1185">
      <w:pPr>
        <w:spacing w:line="240" w:lineRule="auto"/>
        <w:jc w:val="both"/>
        <w:rPr>
          <w:rFonts w:asciiTheme="minorBidi" w:hAnsiTheme="minorBidi"/>
          <w:b/>
          <w:bCs/>
        </w:rPr>
      </w:pPr>
      <w:r>
        <w:rPr>
          <w:rFonts w:cstheme="minorHAns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-194945</wp:posOffset>
                </wp:positionV>
                <wp:extent cx="7101840" cy="1193165"/>
                <wp:effectExtent l="10160" t="8255" r="12700" b="8255"/>
                <wp:wrapNone/>
                <wp:docPr id="7" name="Rectangle 2" descr="Petits carreau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1840" cy="1193165"/>
                        </a:xfrm>
                        <a:prstGeom prst="rect">
                          <a:avLst/>
                        </a:prstGeom>
                        <a:pattFill prst="smGrid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B4709" id="Rectangle 2" o:spid="_x0000_s1026" alt="Petits carreaux" style="position:absolute;margin-left:-16.65pt;margin-top:-15.35pt;width:559.2pt;height:9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" fillcolor="black">
                <v:fill r:id="rId8" o:title="" type="pattern"/>
              </v:rect>
            </w:pict>
          </mc:Fallback>
        </mc:AlternateContent>
      </w:r>
    </w:p>
    <w:p w:rsidR="007740B7" w:rsidRDefault="007740B7" w:rsidP="00A341C4">
      <w:pPr>
        <w:spacing w:line="360" w:lineRule="auto"/>
        <w:rPr>
          <w:rFonts w:cstheme="minorHAnsi"/>
          <w:b/>
          <w:bCs/>
          <w:sz w:val="24"/>
          <w:szCs w:val="24"/>
        </w:rPr>
      </w:pPr>
    </w:p>
    <w:p w:rsidR="00E03882" w:rsidRDefault="00E03882" w:rsidP="00A341C4">
      <w:pPr>
        <w:spacing w:line="360" w:lineRule="auto"/>
        <w:rPr>
          <w:rFonts w:cstheme="minorHAnsi"/>
          <w:b/>
          <w:bCs/>
          <w:sz w:val="24"/>
          <w:szCs w:val="24"/>
        </w:rPr>
      </w:pPr>
    </w:p>
    <w:p w:rsidR="00E03882" w:rsidRDefault="00E03882" w:rsidP="002E606D">
      <w:pPr>
        <w:spacing w:line="240" w:lineRule="auto"/>
        <w:jc w:val="both"/>
        <w:rPr>
          <w:rFonts w:asciiTheme="minorBidi" w:hAnsiTheme="minorBidi"/>
          <w:b/>
          <w:bCs/>
        </w:rPr>
      </w:pPr>
    </w:p>
    <w:p w:rsidR="001F02BD" w:rsidRPr="000B1185" w:rsidRDefault="001F02BD" w:rsidP="002E606D">
      <w:pPr>
        <w:spacing w:line="240" w:lineRule="auto"/>
        <w:jc w:val="both"/>
        <w:rPr>
          <w:rFonts w:asciiTheme="minorBidi" w:hAnsiTheme="minorBidi"/>
        </w:rPr>
      </w:pPr>
      <w:r w:rsidRPr="000B1185">
        <w:rPr>
          <w:rFonts w:asciiTheme="minorBidi" w:hAnsiTheme="minorBidi"/>
          <w:b/>
          <w:bCs/>
        </w:rPr>
        <w:t xml:space="preserve">Question 02. Répondez par </w:t>
      </w:r>
      <w:r>
        <w:rPr>
          <w:rFonts w:asciiTheme="minorBidi" w:hAnsiTheme="minorBidi"/>
          <w:b/>
          <w:bCs/>
        </w:rPr>
        <w:t xml:space="preserve">Vrai </w:t>
      </w:r>
      <w:r w:rsidRPr="000B1185">
        <w:rPr>
          <w:rFonts w:asciiTheme="minorBidi" w:hAnsiTheme="minorBidi"/>
          <w:b/>
          <w:bCs/>
        </w:rPr>
        <w:t xml:space="preserve">ou </w:t>
      </w:r>
      <w:r>
        <w:rPr>
          <w:rFonts w:asciiTheme="minorBidi" w:hAnsiTheme="minorBidi"/>
          <w:b/>
          <w:bCs/>
        </w:rPr>
        <w:t xml:space="preserve">Faux </w:t>
      </w:r>
      <w:r w:rsidRPr="000B1185">
        <w:rPr>
          <w:rFonts w:asciiTheme="minorBidi" w:hAnsiTheme="minorBidi"/>
          <w:b/>
          <w:bCs/>
        </w:rPr>
        <w:t>(</w:t>
      </w:r>
      <w:r w:rsidR="002E606D">
        <w:rPr>
          <w:rFonts w:asciiTheme="minorBidi" w:hAnsiTheme="minorBidi"/>
          <w:b/>
          <w:bCs/>
        </w:rPr>
        <w:t>5</w:t>
      </w:r>
      <w:r w:rsidRPr="000B1185">
        <w:rPr>
          <w:rFonts w:asciiTheme="minorBidi" w:hAnsiTheme="minorBidi"/>
          <w:b/>
          <w:bCs/>
        </w:rPr>
        <w:t xml:space="preserve"> pts)</w:t>
      </w:r>
    </w:p>
    <w:p w:rsidR="001F02BD" w:rsidRPr="00E03882" w:rsidRDefault="001F02BD" w:rsidP="00E03882">
      <w:pPr>
        <w:pStyle w:val="Paragraphedeliste"/>
        <w:numPr>
          <w:ilvl w:val="0"/>
          <w:numId w:val="19"/>
        </w:numPr>
        <w:tabs>
          <w:tab w:val="left" w:pos="9214"/>
          <w:tab w:val="left" w:pos="9923"/>
        </w:tabs>
        <w:spacing w:after="0" w:line="276" w:lineRule="auto"/>
        <w:ind w:right="-142"/>
        <w:jc w:val="both"/>
        <w:rPr>
          <w:rFonts w:cstheme="minorHAnsi"/>
          <w:sz w:val="20"/>
          <w:szCs w:val="20"/>
        </w:rPr>
      </w:pPr>
      <w:r w:rsidRPr="00E03882">
        <w:rPr>
          <w:rFonts w:cstheme="minorHAnsi"/>
          <w:sz w:val="20"/>
          <w:szCs w:val="20"/>
        </w:rPr>
        <w:t>La transcription a lieu dans le noyau chez les eucaryotes et dans le cytoplasme chez les procaryotes.</w:t>
      </w:r>
      <w:r w:rsidRPr="00E03882">
        <w:rPr>
          <w:rFonts w:cstheme="minorHAnsi"/>
          <w:sz w:val="20"/>
          <w:szCs w:val="20"/>
        </w:rPr>
        <w:tab/>
      </w:r>
      <w:r w:rsidR="00E03882" w:rsidRPr="00E03882">
        <w:sym w:font="Webdings" w:char="F067"/>
      </w:r>
      <w:r w:rsidRPr="00E03882">
        <w:rPr>
          <w:rFonts w:cstheme="minorHAnsi"/>
          <w:sz w:val="20"/>
          <w:szCs w:val="20"/>
        </w:rPr>
        <w:t xml:space="preserve"> Vrai</w:t>
      </w:r>
      <w:r w:rsidRPr="00E03882">
        <w:rPr>
          <w:rFonts w:cstheme="minorHAnsi"/>
          <w:sz w:val="20"/>
          <w:szCs w:val="20"/>
        </w:rPr>
        <w:tab/>
      </w:r>
      <w:r w:rsidRPr="00E03882">
        <w:sym w:font="Webdings" w:char="F063"/>
      </w:r>
      <w:r w:rsidRPr="00E03882">
        <w:rPr>
          <w:rFonts w:cstheme="minorHAnsi"/>
          <w:sz w:val="20"/>
          <w:szCs w:val="20"/>
        </w:rPr>
        <w:t xml:space="preserve"> Faux</w:t>
      </w:r>
    </w:p>
    <w:p w:rsidR="001F02BD" w:rsidRPr="00E03882" w:rsidRDefault="001F02BD" w:rsidP="00E03882">
      <w:pPr>
        <w:pStyle w:val="Paragraphedeliste"/>
        <w:numPr>
          <w:ilvl w:val="0"/>
          <w:numId w:val="19"/>
        </w:numPr>
        <w:tabs>
          <w:tab w:val="left" w:pos="9214"/>
          <w:tab w:val="left" w:pos="9923"/>
        </w:tabs>
        <w:spacing w:after="0" w:line="276" w:lineRule="auto"/>
        <w:ind w:right="-142"/>
        <w:jc w:val="both"/>
        <w:rPr>
          <w:rFonts w:cstheme="minorHAnsi"/>
          <w:sz w:val="20"/>
          <w:szCs w:val="20"/>
        </w:rPr>
      </w:pPr>
      <w:r w:rsidRPr="00E03882">
        <w:rPr>
          <w:rFonts w:cstheme="minorHAnsi"/>
          <w:sz w:val="20"/>
          <w:szCs w:val="20"/>
        </w:rPr>
        <w:t>Le promoteur est une séquence d’ADN située en aval du site de début de transcription</w:t>
      </w:r>
      <w:r w:rsidRPr="00E03882">
        <w:rPr>
          <w:rFonts w:cstheme="minorHAnsi"/>
          <w:sz w:val="20"/>
          <w:szCs w:val="20"/>
        </w:rPr>
        <w:tab/>
      </w:r>
      <w:r w:rsidRPr="00E03882">
        <w:sym w:font="Webdings" w:char="F063"/>
      </w:r>
      <w:r w:rsidRPr="00E03882">
        <w:rPr>
          <w:rFonts w:cstheme="minorHAnsi"/>
          <w:sz w:val="20"/>
          <w:szCs w:val="20"/>
        </w:rPr>
        <w:t xml:space="preserve"> Vrai</w:t>
      </w:r>
      <w:r w:rsidRPr="00E03882">
        <w:rPr>
          <w:rFonts w:cstheme="minorHAnsi"/>
          <w:sz w:val="20"/>
          <w:szCs w:val="20"/>
        </w:rPr>
        <w:tab/>
      </w:r>
      <w:r w:rsidR="00E03882" w:rsidRPr="00E03882">
        <w:sym w:font="Webdings" w:char="F067"/>
      </w:r>
      <w:r w:rsidRPr="00E03882">
        <w:rPr>
          <w:rFonts w:cstheme="minorHAnsi"/>
          <w:sz w:val="20"/>
          <w:szCs w:val="20"/>
        </w:rPr>
        <w:t xml:space="preserve"> Faux</w:t>
      </w:r>
    </w:p>
    <w:p w:rsidR="00FE2314" w:rsidRPr="00E03882" w:rsidRDefault="001F02BD" w:rsidP="0006091C">
      <w:pPr>
        <w:pStyle w:val="Paragraphedeliste"/>
        <w:numPr>
          <w:ilvl w:val="0"/>
          <w:numId w:val="19"/>
        </w:numPr>
        <w:tabs>
          <w:tab w:val="left" w:pos="9214"/>
          <w:tab w:val="left" w:pos="9923"/>
        </w:tabs>
        <w:spacing w:after="0" w:line="276" w:lineRule="auto"/>
        <w:ind w:right="-142"/>
        <w:jc w:val="both"/>
        <w:rPr>
          <w:rFonts w:cstheme="minorHAnsi"/>
          <w:sz w:val="20"/>
          <w:szCs w:val="20"/>
        </w:rPr>
      </w:pPr>
      <w:r w:rsidRPr="00E03882">
        <w:rPr>
          <w:rFonts w:cstheme="minorHAnsi"/>
          <w:sz w:val="20"/>
          <w:szCs w:val="20"/>
        </w:rPr>
        <w:t>La région contenant l’ARN polymérase, l’ADN matrice et l’ARNm en croissance est appelée bulle de transcription</w:t>
      </w:r>
      <w:r w:rsidRPr="00E03882">
        <w:rPr>
          <w:rFonts w:cstheme="minorHAnsi"/>
          <w:sz w:val="20"/>
          <w:szCs w:val="20"/>
        </w:rPr>
        <w:tab/>
      </w:r>
      <w:r w:rsidR="00FE2314" w:rsidRPr="00E03882">
        <w:rPr>
          <w:rFonts w:cstheme="minorHAnsi"/>
          <w:sz w:val="20"/>
          <w:szCs w:val="20"/>
        </w:rPr>
        <w:t xml:space="preserve">  </w:t>
      </w:r>
    </w:p>
    <w:p w:rsidR="001F02BD" w:rsidRPr="00E03882" w:rsidRDefault="00FE2314" w:rsidP="00E03882">
      <w:pPr>
        <w:pStyle w:val="Paragraphedeliste"/>
        <w:tabs>
          <w:tab w:val="left" w:pos="9214"/>
          <w:tab w:val="left" w:pos="9923"/>
        </w:tabs>
        <w:spacing w:after="0" w:line="276" w:lineRule="auto"/>
        <w:ind w:left="644" w:right="-142"/>
        <w:jc w:val="both"/>
        <w:rPr>
          <w:rFonts w:cstheme="minorHAnsi"/>
          <w:sz w:val="20"/>
          <w:szCs w:val="20"/>
        </w:rPr>
      </w:pPr>
      <w:r w:rsidRPr="00E03882">
        <w:rPr>
          <w:rFonts w:cstheme="minorHAnsi"/>
          <w:sz w:val="20"/>
          <w:szCs w:val="20"/>
        </w:rPr>
        <w:tab/>
      </w:r>
      <w:r w:rsidR="00E03882" w:rsidRPr="00E03882">
        <w:sym w:font="Webdings" w:char="F067"/>
      </w:r>
      <w:r w:rsidR="001F02BD" w:rsidRPr="00E03882">
        <w:rPr>
          <w:rFonts w:cstheme="minorHAnsi"/>
          <w:sz w:val="20"/>
          <w:szCs w:val="20"/>
        </w:rPr>
        <w:t xml:space="preserve"> Vrai</w:t>
      </w:r>
      <w:r w:rsidR="001F02BD" w:rsidRPr="00E03882">
        <w:rPr>
          <w:rFonts w:cstheme="minorHAnsi"/>
          <w:sz w:val="20"/>
          <w:szCs w:val="20"/>
        </w:rPr>
        <w:tab/>
      </w:r>
      <w:r w:rsidR="001F02BD" w:rsidRPr="00E03882">
        <w:sym w:font="Webdings" w:char="F063"/>
      </w:r>
      <w:r w:rsidR="001F02BD" w:rsidRPr="00E03882">
        <w:rPr>
          <w:rFonts w:cstheme="minorHAnsi"/>
          <w:sz w:val="20"/>
          <w:szCs w:val="20"/>
        </w:rPr>
        <w:t xml:space="preserve"> Faux</w:t>
      </w:r>
    </w:p>
    <w:p w:rsidR="001F02BD" w:rsidRPr="00E03882" w:rsidRDefault="001F02BD" w:rsidP="00E03882">
      <w:pPr>
        <w:pStyle w:val="Paragraphedeliste"/>
        <w:numPr>
          <w:ilvl w:val="0"/>
          <w:numId w:val="19"/>
        </w:numPr>
        <w:tabs>
          <w:tab w:val="left" w:pos="9214"/>
          <w:tab w:val="left" w:pos="9923"/>
        </w:tabs>
        <w:spacing w:after="0" w:line="276" w:lineRule="auto"/>
        <w:ind w:right="-142"/>
        <w:jc w:val="both"/>
        <w:rPr>
          <w:rFonts w:cstheme="minorHAnsi"/>
          <w:sz w:val="20"/>
          <w:szCs w:val="20"/>
        </w:rPr>
      </w:pPr>
      <w:r w:rsidRPr="00E03882">
        <w:rPr>
          <w:rFonts w:cstheme="minorHAnsi"/>
          <w:sz w:val="20"/>
          <w:szCs w:val="20"/>
        </w:rPr>
        <w:t>La coiffe 5’ (méthyl-guanosine) est ajoutée à l’ARNm à l’extrimité 3’OH.</w:t>
      </w:r>
      <w:r w:rsidRPr="00E03882">
        <w:rPr>
          <w:rFonts w:cstheme="minorHAnsi"/>
          <w:sz w:val="20"/>
          <w:szCs w:val="20"/>
        </w:rPr>
        <w:tab/>
      </w:r>
      <w:r w:rsidRPr="00E03882">
        <w:sym w:font="Webdings" w:char="F063"/>
      </w:r>
      <w:r w:rsidRPr="00E03882">
        <w:rPr>
          <w:rFonts w:cstheme="minorHAnsi"/>
          <w:sz w:val="20"/>
          <w:szCs w:val="20"/>
        </w:rPr>
        <w:t xml:space="preserve"> Vrai</w:t>
      </w:r>
      <w:r w:rsidRPr="00E03882">
        <w:rPr>
          <w:rFonts w:cstheme="minorHAnsi"/>
          <w:sz w:val="20"/>
          <w:szCs w:val="20"/>
        </w:rPr>
        <w:tab/>
      </w:r>
      <w:r w:rsidR="00E03882" w:rsidRPr="00E03882">
        <w:sym w:font="Webdings" w:char="F067"/>
      </w:r>
      <w:r w:rsidRPr="00E03882">
        <w:rPr>
          <w:rFonts w:cstheme="minorHAnsi"/>
          <w:sz w:val="20"/>
          <w:szCs w:val="20"/>
        </w:rPr>
        <w:t xml:space="preserve"> Faux</w:t>
      </w:r>
    </w:p>
    <w:p w:rsidR="001F02BD" w:rsidRPr="00E03882" w:rsidRDefault="001F02BD" w:rsidP="00E03882">
      <w:pPr>
        <w:pStyle w:val="Paragraphedeliste"/>
        <w:numPr>
          <w:ilvl w:val="0"/>
          <w:numId w:val="19"/>
        </w:numPr>
        <w:tabs>
          <w:tab w:val="left" w:pos="9214"/>
          <w:tab w:val="left" w:pos="9923"/>
        </w:tabs>
        <w:spacing w:after="0" w:line="276" w:lineRule="auto"/>
        <w:ind w:right="-142"/>
        <w:jc w:val="both"/>
        <w:rPr>
          <w:rFonts w:cstheme="minorHAnsi"/>
          <w:sz w:val="20"/>
          <w:szCs w:val="20"/>
        </w:rPr>
      </w:pPr>
      <w:r w:rsidRPr="00E03882">
        <w:rPr>
          <w:rFonts w:cstheme="minorHAnsi"/>
          <w:sz w:val="20"/>
          <w:szCs w:val="20"/>
        </w:rPr>
        <w:t>La structure en double hélice de l’ADN est stabilisée principalement par des liaisons phosphodiester.</w:t>
      </w:r>
      <w:r w:rsidRPr="00E03882">
        <w:rPr>
          <w:rFonts w:cstheme="minorHAnsi"/>
          <w:sz w:val="20"/>
          <w:szCs w:val="20"/>
        </w:rPr>
        <w:tab/>
      </w:r>
      <w:r w:rsidRPr="00E03882">
        <w:sym w:font="Webdings" w:char="F063"/>
      </w:r>
      <w:r w:rsidRPr="00E03882">
        <w:rPr>
          <w:rFonts w:cstheme="minorHAnsi"/>
          <w:sz w:val="20"/>
          <w:szCs w:val="20"/>
        </w:rPr>
        <w:t xml:space="preserve"> Vrai</w:t>
      </w:r>
      <w:r w:rsidRPr="00E03882">
        <w:rPr>
          <w:rFonts w:cstheme="minorHAnsi"/>
          <w:sz w:val="20"/>
          <w:szCs w:val="20"/>
        </w:rPr>
        <w:tab/>
      </w:r>
      <w:r w:rsidR="00E03882" w:rsidRPr="00E03882">
        <w:sym w:font="Webdings" w:char="F067"/>
      </w:r>
      <w:r w:rsidRPr="00E03882">
        <w:rPr>
          <w:rFonts w:cstheme="minorHAnsi"/>
          <w:sz w:val="20"/>
          <w:szCs w:val="20"/>
        </w:rPr>
        <w:t xml:space="preserve"> Faux</w:t>
      </w:r>
    </w:p>
    <w:p w:rsidR="00681F50" w:rsidRPr="00E03882" w:rsidRDefault="004C0A44" w:rsidP="00E03882">
      <w:pPr>
        <w:pStyle w:val="Paragraphedeliste"/>
        <w:numPr>
          <w:ilvl w:val="0"/>
          <w:numId w:val="19"/>
        </w:numPr>
        <w:tabs>
          <w:tab w:val="left" w:pos="9214"/>
          <w:tab w:val="left" w:pos="9923"/>
        </w:tabs>
        <w:spacing w:after="0" w:line="276" w:lineRule="auto"/>
        <w:ind w:right="-142"/>
        <w:jc w:val="both"/>
        <w:rPr>
          <w:rFonts w:ascii="Calibri" w:hAnsi="Calibri" w:cs="Calibri"/>
          <w:sz w:val="20"/>
          <w:szCs w:val="20"/>
        </w:rPr>
      </w:pPr>
      <w:r w:rsidRPr="00E03882">
        <w:rPr>
          <w:rFonts w:ascii="Calibri" w:hAnsi="Calibri" w:cs="Calibri"/>
          <w:sz w:val="20"/>
          <w:szCs w:val="20"/>
        </w:rPr>
        <w:t xml:space="preserve">Dans l’ADN, la guanine (G) </w:t>
      </w:r>
      <w:r w:rsidRPr="00E03882">
        <w:rPr>
          <w:rFonts w:cstheme="minorHAnsi"/>
          <w:sz w:val="20"/>
          <w:szCs w:val="20"/>
        </w:rPr>
        <w:t>forme</w:t>
      </w:r>
      <w:r w:rsidRPr="00E03882">
        <w:rPr>
          <w:rFonts w:ascii="Calibri" w:hAnsi="Calibri" w:cs="Calibri"/>
          <w:sz w:val="20"/>
          <w:szCs w:val="20"/>
        </w:rPr>
        <w:t xml:space="preserve"> 3 liaisons hydrogène avec la cytosine (C).</w:t>
      </w:r>
      <w:r w:rsidR="000B1BF0" w:rsidRPr="00E03882">
        <w:rPr>
          <w:rFonts w:ascii="Calibri" w:hAnsi="Calibri" w:cs="Calibri"/>
          <w:sz w:val="20"/>
          <w:szCs w:val="20"/>
        </w:rPr>
        <w:t xml:space="preserve">  </w:t>
      </w:r>
      <w:r w:rsidR="00E03882" w:rsidRPr="00E03882">
        <w:rPr>
          <w:rFonts w:cstheme="minorHAnsi"/>
          <w:sz w:val="20"/>
          <w:szCs w:val="20"/>
        </w:rPr>
        <w:tab/>
      </w:r>
      <w:r w:rsidR="00E03882" w:rsidRPr="00E03882">
        <w:sym w:font="Webdings" w:char="F067"/>
      </w:r>
      <w:r w:rsidR="00E03882" w:rsidRPr="00E03882">
        <w:rPr>
          <w:rFonts w:cstheme="minorHAnsi"/>
          <w:sz w:val="20"/>
          <w:szCs w:val="20"/>
        </w:rPr>
        <w:t xml:space="preserve"> Vrai</w:t>
      </w:r>
      <w:r w:rsidR="00E03882" w:rsidRPr="00E03882">
        <w:rPr>
          <w:rFonts w:cstheme="minorHAnsi"/>
          <w:sz w:val="20"/>
          <w:szCs w:val="20"/>
        </w:rPr>
        <w:tab/>
      </w:r>
      <w:r w:rsidR="00E03882" w:rsidRPr="00E03882">
        <w:sym w:font="Webdings" w:char="F063"/>
      </w:r>
      <w:r w:rsidR="00E03882" w:rsidRPr="00E03882">
        <w:rPr>
          <w:rFonts w:cstheme="minorHAnsi"/>
          <w:sz w:val="20"/>
          <w:szCs w:val="20"/>
        </w:rPr>
        <w:t xml:space="preserve"> Faux</w:t>
      </w:r>
      <w:r w:rsidR="00E03882" w:rsidRPr="00E03882">
        <w:rPr>
          <w:rFonts w:ascii="Calibri" w:hAnsi="Calibri" w:cs="Calibri"/>
          <w:sz w:val="20"/>
          <w:szCs w:val="20"/>
        </w:rPr>
        <w:t xml:space="preserve"> </w:t>
      </w:r>
    </w:p>
    <w:p w:rsidR="00681F50" w:rsidRPr="00E03882" w:rsidRDefault="00681F50" w:rsidP="00E03882">
      <w:pPr>
        <w:pStyle w:val="Paragraphedeliste"/>
        <w:numPr>
          <w:ilvl w:val="0"/>
          <w:numId w:val="19"/>
        </w:numPr>
        <w:tabs>
          <w:tab w:val="left" w:pos="9214"/>
          <w:tab w:val="left" w:pos="9923"/>
        </w:tabs>
        <w:spacing w:after="0" w:line="276" w:lineRule="auto"/>
        <w:ind w:right="-142"/>
        <w:jc w:val="both"/>
        <w:rPr>
          <w:rFonts w:ascii="Calibri" w:hAnsi="Calibri" w:cs="Calibri"/>
          <w:b/>
          <w:bCs/>
          <w:sz w:val="20"/>
          <w:szCs w:val="20"/>
        </w:rPr>
      </w:pPr>
      <w:r w:rsidRPr="00E03882">
        <w:rPr>
          <w:rStyle w:val="lev"/>
          <w:rFonts w:ascii="Calibri" w:hAnsi="Calibri" w:cs="Calibri"/>
          <w:b w:val="0"/>
          <w:bCs w:val="0"/>
          <w:sz w:val="20"/>
          <w:szCs w:val="20"/>
          <w:shd w:val="clear" w:color="auto" w:fill="FFFFFF"/>
        </w:rPr>
        <w:t xml:space="preserve">L’ADN absorbe davantage </w:t>
      </w:r>
      <w:r w:rsidRPr="00E03882">
        <w:rPr>
          <w:rFonts w:cstheme="minorHAnsi"/>
        </w:rPr>
        <w:t>les</w:t>
      </w:r>
      <w:r w:rsidRPr="00E03882">
        <w:rPr>
          <w:rStyle w:val="lev"/>
          <w:rFonts w:ascii="Calibri" w:hAnsi="Calibri" w:cs="Calibri"/>
          <w:b w:val="0"/>
          <w:bCs w:val="0"/>
          <w:sz w:val="20"/>
          <w:szCs w:val="20"/>
          <w:shd w:val="clear" w:color="auto" w:fill="FFFFFF"/>
        </w:rPr>
        <w:t xml:space="preserve"> UV à 260 nm lorsqu’il est dénaturé (simple brin).</w:t>
      </w:r>
      <w:r w:rsidRPr="00E03882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03882" w:rsidRPr="00E03882">
        <w:rPr>
          <w:rFonts w:cstheme="minorHAnsi"/>
          <w:sz w:val="20"/>
          <w:szCs w:val="20"/>
        </w:rPr>
        <w:tab/>
      </w:r>
      <w:r w:rsidR="00E03882" w:rsidRPr="00E03882">
        <w:sym w:font="Webdings" w:char="F067"/>
      </w:r>
      <w:r w:rsidR="00E03882" w:rsidRPr="00E03882">
        <w:rPr>
          <w:rFonts w:cstheme="minorHAnsi"/>
          <w:sz w:val="20"/>
          <w:szCs w:val="20"/>
        </w:rPr>
        <w:t xml:space="preserve"> Vrai</w:t>
      </w:r>
      <w:r w:rsidR="00E03882" w:rsidRPr="00E03882">
        <w:rPr>
          <w:rFonts w:cstheme="minorHAnsi"/>
          <w:sz w:val="20"/>
          <w:szCs w:val="20"/>
        </w:rPr>
        <w:tab/>
      </w:r>
      <w:r w:rsidR="00E03882" w:rsidRPr="00E03882">
        <w:sym w:font="Webdings" w:char="F063"/>
      </w:r>
      <w:r w:rsidR="00E03882" w:rsidRPr="00E03882">
        <w:rPr>
          <w:rFonts w:cstheme="minorHAnsi"/>
          <w:sz w:val="20"/>
          <w:szCs w:val="20"/>
        </w:rPr>
        <w:t xml:space="preserve"> Faux</w:t>
      </w:r>
      <w:r w:rsidRPr="00E03882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:rsidR="003501DC" w:rsidRPr="00E03882" w:rsidRDefault="00681F50" w:rsidP="00E03882">
      <w:pPr>
        <w:pStyle w:val="Paragraphedeliste"/>
        <w:numPr>
          <w:ilvl w:val="0"/>
          <w:numId w:val="19"/>
        </w:numPr>
        <w:tabs>
          <w:tab w:val="left" w:pos="9214"/>
          <w:tab w:val="left" w:pos="9923"/>
        </w:tabs>
        <w:spacing w:after="0" w:line="276" w:lineRule="auto"/>
        <w:ind w:right="-142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E03882">
        <w:rPr>
          <w:rStyle w:val="lev"/>
          <w:rFonts w:ascii="Calibri" w:hAnsi="Calibri" w:cs="Calibri"/>
          <w:b w:val="0"/>
          <w:bCs w:val="0"/>
          <w:sz w:val="20"/>
          <w:szCs w:val="20"/>
          <w:shd w:val="clear" w:color="auto" w:fill="FFFFFF"/>
        </w:rPr>
        <w:t>La température de fusion (</w:t>
      </w:r>
      <w:r w:rsidRPr="00E03882">
        <w:rPr>
          <w:rFonts w:cstheme="minorHAnsi"/>
        </w:rPr>
        <w:t>Tm</w:t>
      </w:r>
      <w:r w:rsidRPr="00E03882">
        <w:rPr>
          <w:rStyle w:val="lev"/>
          <w:rFonts w:ascii="Calibri" w:hAnsi="Calibri" w:cs="Calibri"/>
          <w:b w:val="0"/>
          <w:bCs w:val="0"/>
          <w:sz w:val="20"/>
          <w:szCs w:val="20"/>
          <w:shd w:val="clear" w:color="auto" w:fill="FFFFFF"/>
        </w:rPr>
        <w:t>) de l’ADN dépend uniquement de sa longueur</w:t>
      </w:r>
      <w:r w:rsidRPr="00E03882">
        <w:rPr>
          <w:rStyle w:val="lev"/>
          <w:rFonts w:asciiTheme="majorHAnsi" w:hAnsiTheme="majorHAnsi" w:cstheme="majorHAnsi"/>
          <w:b w:val="0"/>
          <w:bCs w:val="0"/>
          <w:sz w:val="20"/>
          <w:szCs w:val="20"/>
          <w:shd w:val="clear" w:color="auto" w:fill="FFFFFF"/>
        </w:rPr>
        <w:t>.</w:t>
      </w:r>
      <w:r w:rsidRPr="00E03882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E03882" w:rsidRPr="00E03882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E03882" w:rsidRPr="00E03882">
        <w:sym w:font="Webdings" w:char="F063"/>
      </w:r>
      <w:r w:rsidR="00E03882" w:rsidRPr="00E03882">
        <w:rPr>
          <w:rFonts w:cstheme="minorHAnsi"/>
          <w:sz w:val="20"/>
          <w:szCs w:val="20"/>
        </w:rPr>
        <w:t xml:space="preserve"> Vrai</w:t>
      </w:r>
      <w:r w:rsidR="00E03882" w:rsidRPr="00E03882">
        <w:rPr>
          <w:rFonts w:cstheme="minorHAnsi"/>
          <w:sz w:val="20"/>
          <w:szCs w:val="20"/>
        </w:rPr>
        <w:tab/>
      </w:r>
      <w:r w:rsidR="00E03882" w:rsidRPr="00E03882">
        <w:sym w:font="Webdings" w:char="F067"/>
      </w:r>
      <w:r w:rsidR="00E03882" w:rsidRPr="00E03882">
        <w:rPr>
          <w:rFonts w:cstheme="minorHAnsi"/>
          <w:sz w:val="20"/>
          <w:szCs w:val="20"/>
        </w:rPr>
        <w:t xml:space="preserve"> Faux</w:t>
      </w:r>
    </w:p>
    <w:p w:rsidR="00F253EC" w:rsidRPr="00E03882" w:rsidRDefault="003501DC" w:rsidP="00E03882">
      <w:pPr>
        <w:pStyle w:val="Paragraphedeliste"/>
        <w:numPr>
          <w:ilvl w:val="0"/>
          <w:numId w:val="19"/>
        </w:numPr>
        <w:tabs>
          <w:tab w:val="left" w:pos="9214"/>
          <w:tab w:val="left" w:pos="9923"/>
        </w:tabs>
        <w:spacing w:after="0" w:line="276" w:lineRule="auto"/>
        <w:ind w:right="-142"/>
        <w:jc w:val="both"/>
        <w:rPr>
          <w:rFonts w:asciiTheme="majorHAnsi" w:hAnsiTheme="majorHAnsi" w:cstheme="majorHAnsi"/>
          <w:sz w:val="20"/>
          <w:szCs w:val="20"/>
        </w:rPr>
      </w:pPr>
      <w:r w:rsidRPr="00E03882">
        <w:rPr>
          <w:rStyle w:val="lev"/>
          <w:rFonts w:asciiTheme="majorHAnsi" w:hAnsiTheme="majorHAnsi" w:cstheme="majorHAnsi"/>
          <w:b w:val="0"/>
          <w:bCs w:val="0"/>
          <w:shd w:val="clear" w:color="auto" w:fill="FFFFFF"/>
        </w:rPr>
        <w:t xml:space="preserve">La sous-unité σ de l'ARN </w:t>
      </w:r>
      <w:r w:rsidRPr="00E03882">
        <w:rPr>
          <w:rFonts w:cstheme="minorHAnsi"/>
          <w:sz w:val="20"/>
          <w:szCs w:val="20"/>
        </w:rPr>
        <w:t>polymérase</w:t>
      </w:r>
      <w:r w:rsidRPr="00E03882">
        <w:rPr>
          <w:rStyle w:val="lev"/>
          <w:rFonts w:asciiTheme="majorHAnsi" w:hAnsiTheme="majorHAnsi" w:cstheme="majorHAnsi"/>
          <w:b w:val="0"/>
          <w:bCs w:val="0"/>
          <w:shd w:val="clear" w:color="auto" w:fill="FFFFFF"/>
        </w:rPr>
        <w:t xml:space="preserve"> est essentielle pour la reconnaissance du promoteur lors de la transcription</w:t>
      </w:r>
      <w:r w:rsidR="00E03882" w:rsidRPr="00E03882">
        <w:rPr>
          <w:rStyle w:val="lev"/>
          <w:rFonts w:asciiTheme="majorHAnsi" w:hAnsiTheme="majorHAnsi" w:cstheme="majorHAnsi"/>
          <w:b w:val="0"/>
          <w:bCs w:val="0"/>
          <w:shd w:val="clear" w:color="auto" w:fill="FFFFFF"/>
        </w:rPr>
        <w:t xml:space="preserve">. </w:t>
      </w:r>
      <w:r w:rsidR="00E03882" w:rsidRPr="00E03882">
        <w:rPr>
          <w:rStyle w:val="lev"/>
          <w:rFonts w:asciiTheme="majorHAnsi" w:hAnsiTheme="majorHAnsi" w:cstheme="majorHAnsi"/>
          <w:b w:val="0"/>
          <w:bCs w:val="0"/>
          <w:shd w:val="clear" w:color="auto" w:fill="FFFFFF"/>
        </w:rPr>
        <w:tab/>
      </w:r>
      <w:r w:rsidR="00E03882" w:rsidRPr="00E03882">
        <w:sym w:font="Webdings" w:char="F067"/>
      </w:r>
      <w:r w:rsidR="00E03882" w:rsidRPr="00E03882">
        <w:rPr>
          <w:rFonts w:cstheme="minorHAnsi"/>
          <w:sz w:val="20"/>
          <w:szCs w:val="20"/>
        </w:rPr>
        <w:t xml:space="preserve"> Vrai</w:t>
      </w:r>
      <w:r w:rsidR="00E03882" w:rsidRPr="00E03882">
        <w:rPr>
          <w:rFonts w:cstheme="minorHAnsi"/>
          <w:sz w:val="20"/>
          <w:szCs w:val="20"/>
        </w:rPr>
        <w:tab/>
      </w:r>
      <w:r w:rsidR="00E03882" w:rsidRPr="00E03882">
        <w:sym w:font="Webdings" w:char="F063"/>
      </w:r>
      <w:r w:rsidR="00E03882" w:rsidRPr="00E03882">
        <w:rPr>
          <w:rFonts w:cstheme="minorHAnsi"/>
          <w:sz w:val="20"/>
          <w:szCs w:val="20"/>
        </w:rPr>
        <w:t xml:space="preserve"> Faux</w:t>
      </w:r>
    </w:p>
    <w:p w:rsidR="00E03882" w:rsidRPr="00E03882" w:rsidRDefault="00F253EC" w:rsidP="00E03882">
      <w:pPr>
        <w:pStyle w:val="Paragraphedeliste"/>
        <w:numPr>
          <w:ilvl w:val="0"/>
          <w:numId w:val="19"/>
        </w:numPr>
        <w:tabs>
          <w:tab w:val="left" w:pos="9214"/>
          <w:tab w:val="left" w:pos="9923"/>
        </w:tabs>
        <w:spacing w:after="0" w:line="276" w:lineRule="auto"/>
        <w:ind w:right="-142"/>
        <w:jc w:val="both"/>
        <w:rPr>
          <w:rFonts w:cstheme="minorHAnsi"/>
          <w:b/>
          <w:bCs/>
          <w:sz w:val="24"/>
          <w:szCs w:val="24"/>
        </w:rPr>
      </w:pPr>
      <w:r w:rsidRPr="00E03882">
        <w:rPr>
          <w:rStyle w:val="lev"/>
          <w:rFonts w:asciiTheme="majorHAnsi" w:hAnsiTheme="majorHAnsi" w:cstheme="majorHAnsi"/>
          <w:b w:val="0"/>
          <w:bCs w:val="0"/>
          <w:shd w:val="clear" w:color="auto" w:fill="FFFFFF"/>
        </w:rPr>
        <w:t>Chez les eucaryotes l'ARN messager (ARNm) est une copie complète de l'ADN, incluant les introns et les exons.</w:t>
      </w:r>
      <w:r w:rsidRPr="00E03882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</w:p>
    <w:p w:rsidR="001F02BD" w:rsidRPr="00E03882" w:rsidRDefault="00E03882" w:rsidP="00E03882">
      <w:pPr>
        <w:pStyle w:val="Paragraphedeliste"/>
        <w:tabs>
          <w:tab w:val="left" w:pos="9214"/>
          <w:tab w:val="left" w:pos="9923"/>
        </w:tabs>
        <w:spacing w:after="0" w:line="276" w:lineRule="auto"/>
        <w:ind w:left="644" w:right="-142"/>
        <w:jc w:val="both"/>
        <w:rPr>
          <w:rFonts w:cstheme="min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E03882">
        <w:sym w:font="Webdings" w:char="F063"/>
      </w:r>
      <w:r w:rsidRPr="00E03882">
        <w:rPr>
          <w:rFonts w:cstheme="minorHAnsi"/>
          <w:sz w:val="20"/>
          <w:szCs w:val="20"/>
        </w:rPr>
        <w:t xml:space="preserve"> Vrai</w:t>
      </w:r>
      <w:r w:rsidRPr="00E03882">
        <w:rPr>
          <w:rFonts w:cstheme="minorHAnsi"/>
          <w:sz w:val="20"/>
          <w:szCs w:val="20"/>
        </w:rPr>
        <w:tab/>
      </w:r>
      <w:r w:rsidRPr="00E03882">
        <w:sym w:font="Webdings" w:char="F067"/>
      </w:r>
      <w:r w:rsidRPr="00E03882">
        <w:rPr>
          <w:rFonts w:cstheme="minorHAnsi"/>
          <w:sz w:val="20"/>
          <w:szCs w:val="20"/>
        </w:rPr>
        <w:t xml:space="preserve"> Faux</w:t>
      </w:r>
    </w:p>
    <w:p w:rsidR="00E03882" w:rsidRPr="00E03882" w:rsidRDefault="00E03882" w:rsidP="00E03882">
      <w:pPr>
        <w:tabs>
          <w:tab w:val="left" w:pos="9214"/>
          <w:tab w:val="left" w:pos="9923"/>
        </w:tabs>
        <w:spacing w:after="0" w:line="276" w:lineRule="auto"/>
        <w:ind w:right="-142"/>
        <w:jc w:val="both"/>
        <w:rPr>
          <w:rFonts w:cstheme="minorHAnsi"/>
          <w:b/>
          <w:bCs/>
          <w:sz w:val="24"/>
          <w:szCs w:val="24"/>
        </w:rPr>
      </w:pPr>
    </w:p>
    <w:p w:rsidR="008D64BF" w:rsidRDefault="00540816" w:rsidP="00DD6A2D">
      <w:pPr>
        <w:spacing w:line="240" w:lineRule="auto"/>
        <w:rPr>
          <w:rFonts w:cstheme="minorHAnsi"/>
          <w:sz w:val="24"/>
          <w:szCs w:val="24"/>
        </w:rPr>
      </w:pPr>
      <w:r w:rsidRPr="007740B7">
        <w:rPr>
          <w:rFonts w:cstheme="minorHAnsi"/>
          <w:b/>
          <w:bCs/>
          <w:sz w:val="24"/>
          <w:szCs w:val="24"/>
        </w:rPr>
        <w:t>Question 03</w:t>
      </w:r>
      <w:r w:rsidR="00877957" w:rsidRPr="007740B7">
        <w:rPr>
          <w:rFonts w:cstheme="minorHAnsi"/>
          <w:sz w:val="24"/>
          <w:szCs w:val="24"/>
        </w:rPr>
        <w:t>.</w:t>
      </w:r>
      <w:r w:rsidR="008D64BF" w:rsidRPr="008D64BF">
        <w:t xml:space="preserve"> </w:t>
      </w:r>
      <w:r w:rsidR="008D64BF" w:rsidRPr="008D64BF">
        <w:rPr>
          <w:rFonts w:cstheme="minorHAnsi"/>
          <w:b/>
          <w:bCs/>
          <w:sz w:val="24"/>
          <w:szCs w:val="24"/>
        </w:rPr>
        <w:t>(5 pts)</w:t>
      </w:r>
      <w:r w:rsidR="00877957" w:rsidRPr="007740B7">
        <w:rPr>
          <w:rFonts w:cstheme="minorHAnsi"/>
          <w:sz w:val="24"/>
          <w:szCs w:val="24"/>
        </w:rPr>
        <w:t xml:space="preserve"> </w:t>
      </w:r>
    </w:p>
    <w:p w:rsidR="00DD6A2D" w:rsidRPr="00C36046" w:rsidRDefault="00DD6A2D" w:rsidP="00336ECE">
      <w:pPr>
        <w:spacing w:line="240" w:lineRule="auto"/>
        <w:rPr>
          <w:rStyle w:val="lev"/>
          <w:rFonts w:cstheme="minorHAnsi"/>
          <w:b w:val="0"/>
          <w:bCs w:val="0"/>
          <w:color w:val="404040"/>
          <w:sz w:val="24"/>
          <w:szCs w:val="24"/>
          <w:shd w:val="clear" w:color="auto" w:fill="FFFFFF"/>
        </w:rPr>
      </w:pPr>
      <w:r w:rsidRPr="00C36046">
        <w:rPr>
          <w:rStyle w:val="lev"/>
          <w:rFonts w:cstheme="minorHAnsi"/>
          <w:b w:val="0"/>
          <w:bCs w:val="0"/>
          <w:color w:val="404040"/>
          <w:sz w:val="24"/>
          <w:szCs w:val="24"/>
          <w:shd w:val="clear" w:color="auto" w:fill="FFFFFF"/>
        </w:rPr>
        <w:t xml:space="preserve">Un brin d’ADN a la séquence : </w:t>
      </w:r>
      <w:r w:rsidRPr="00C36046">
        <w:rPr>
          <w:rStyle w:val="lev"/>
          <w:rFonts w:cstheme="minorHAnsi"/>
          <w:color w:val="404040"/>
          <w:sz w:val="28"/>
          <w:szCs w:val="28"/>
          <w:shd w:val="clear" w:color="auto" w:fill="FFFFFF"/>
        </w:rPr>
        <w:t>5’-A</w:t>
      </w:r>
      <w:r w:rsidR="00011198">
        <w:rPr>
          <w:rStyle w:val="lev"/>
          <w:rFonts w:cstheme="minorHAnsi"/>
          <w:color w:val="404040"/>
          <w:sz w:val="28"/>
          <w:szCs w:val="28"/>
          <w:shd w:val="clear" w:color="auto" w:fill="FFFFFF"/>
        </w:rPr>
        <w:t>-</w:t>
      </w:r>
      <w:r w:rsidR="001462D2" w:rsidRPr="00C36046">
        <w:rPr>
          <w:rStyle w:val="lev"/>
          <w:rFonts w:cstheme="minorHAnsi"/>
          <w:color w:val="404040"/>
          <w:sz w:val="28"/>
          <w:szCs w:val="28"/>
          <w:shd w:val="clear" w:color="auto" w:fill="FFFFFF"/>
        </w:rPr>
        <w:t>G</w:t>
      </w:r>
      <w:r w:rsidR="00011198">
        <w:rPr>
          <w:rStyle w:val="lev"/>
          <w:rFonts w:cstheme="minorHAnsi"/>
          <w:color w:val="404040"/>
          <w:sz w:val="28"/>
          <w:szCs w:val="28"/>
          <w:shd w:val="clear" w:color="auto" w:fill="FFFFFF"/>
        </w:rPr>
        <w:t>-</w:t>
      </w:r>
      <w:r w:rsidRPr="00C36046">
        <w:rPr>
          <w:rStyle w:val="lev"/>
          <w:rFonts w:cstheme="minorHAnsi"/>
          <w:color w:val="404040"/>
          <w:sz w:val="28"/>
          <w:szCs w:val="28"/>
          <w:shd w:val="clear" w:color="auto" w:fill="FFFFFF"/>
        </w:rPr>
        <w:t>T</w:t>
      </w:r>
      <w:r w:rsidR="00011198">
        <w:rPr>
          <w:rStyle w:val="lev"/>
          <w:rFonts w:cstheme="minorHAnsi"/>
          <w:color w:val="404040"/>
          <w:sz w:val="28"/>
          <w:szCs w:val="28"/>
          <w:shd w:val="clear" w:color="auto" w:fill="FFFFFF"/>
        </w:rPr>
        <w:t>-</w:t>
      </w:r>
      <w:r w:rsidRPr="00C36046">
        <w:rPr>
          <w:rStyle w:val="lev"/>
          <w:rFonts w:cstheme="minorHAnsi"/>
          <w:color w:val="404040"/>
          <w:sz w:val="28"/>
          <w:szCs w:val="28"/>
          <w:shd w:val="clear" w:color="auto" w:fill="FFFFFF"/>
        </w:rPr>
        <w:t>A</w:t>
      </w:r>
      <w:r w:rsidR="00011198">
        <w:rPr>
          <w:rStyle w:val="lev"/>
          <w:rFonts w:cstheme="minorHAnsi"/>
          <w:color w:val="404040"/>
          <w:sz w:val="28"/>
          <w:szCs w:val="28"/>
          <w:shd w:val="clear" w:color="auto" w:fill="FFFFFF"/>
        </w:rPr>
        <w:t>-</w:t>
      </w:r>
      <w:r w:rsidRPr="00C36046">
        <w:rPr>
          <w:rStyle w:val="lev"/>
          <w:rFonts w:cstheme="minorHAnsi"/>
          <w:color w:val="404040"/>
          <w:sz w:val="28"/>
          <w:szCs w:val="28"/>
          <w:shd w:val="clear" w:color="auto" w:fill="FFFFFF"/>
        </w:rPr>
        <w:t>A</w:t>
      </w:r>
      <w:r w:rsidR="00011198">
        <w:rPr>
          <w:rStyle w:val="lev"/>
          <w:rFonts w:cstheme="minorHAnsi"/>
          <w:color w:val="404040"/>
          <w:sz w:val="28"/>
          <w:szCs w:val="28"/>
          <w:shd w:val="clear" w:color="auto" w:fill="FFFFFF"/>
        </w:rPr>
        <w:t>-</w:t>
      </w:r>
      <w:r w:rsidRPr="00C36046">
        <w:rPr>
          <w:rStyle w:val="lev"/>
          <w:rFonts w:cstheme="minorHAnsi"/>
          <w:color w:val="404040"/>
          <w:sz w:val="28"/>
          <w:szCs w:val="28"/>
          <w:shd w:val="clear" w:color="auto" w:fill="FFFFFF"/>
        </w:rPr>
        <w:t>G</w:t>
      </w:r>
      <w:r w:rsidR="00011198">
        <w:rPr>
          <w:rStyle w:val="lev"/>
          <w:rFonts w:cstheme="minorHAnsi"/>
          <w:color w:val="404040"/>
          <w:sz w:val="28"/>
          <w:szCs w:val="28"/>
          <w:shd w:val="clear" w:color="auto" w:fill="FFFFFF"/>
        </w:rPr>
        <w:t>-</w:t>
      </w:r>
      <w:r w:rsidRPr="00C36046">
        <w:rPr>
          <w:rStyle w:val="lev"/>
          <w:rFonts w:cstheme="minorHAnsi"/>
          <w:color w:val="404040"/>
          <w:sz w:val="28"/>
          <w:szCs w:val="28"/>
          <w:shd w:val="clear" w:color="auto" w:fill="FFFFFF"/>
        </w:rPr>
        <w:t>C</w:t>
      </w:r>
      <w:r w:rsidR="00011198">
        <w:rPr>
          <w:rStyle w:val="lev"/>
          <w:rFonts w:cstheme="minorHAnsi"/>
          <w:color w:val="404040"/>
          <w:sz w:val="28"/>
          <w:szCs w:val="28"/>
          <w:shd w:val="clear" w:color="auto" w:fill="FFFFFF"/>
        </w:rPr>
        <w:t>-</w:t>
      </w:r>
      <w:r w:rsidRPr="00C36046">
        <w:rPr>
          <w:rStyle w:val="lev"/>
          <w:rFonts w:cstheme="minorHAnsi"/>
          <w:color w:val="404040"/>
          <w:sz w:val="28"/>
          <w:szCs w:val="28"/>
          <w:shd w:val="clear" w:color="auto" w:fill="FFFFFF"/>
        </w:rPr>
        <w:t>C</w:t>
      </w:r>
      <w:r w:rsidR="00011198">
        <w:rPr>
          <w:rStyle w:val="lev"/>
          <w:rFonts w:cstheme="minorHAnsi"/>
          <w:color w:val="404040"/>
          <w:sz w:val="28"/>
          <w:szCs w:val="28"/>
          <w:shd w:val="clear" w:color="auto" w:fill="FFFFFF"/>
        </w:rPr>
        <w:t>-</w:t>
      </w:r>
      <w:r w:rsidRPr="00C36046">
        <w:rPr>
          <w:rStyle w:val="lev"/>
          <w:rFonts w:cstheme="minorHAnsi"/>
          <w:color w:val="404040"/>
          <w:sz w:val="28"/>
          <w:szCs w:val="28"/>
          <w:shd w:val="clear" w:color="auto" w:fill="FFFFFF"/>
        </w:rPr>
        <w:t>G</w:t>
      </w:r>
      <w:r w:rsidR="00011198">
        <w:rPr>
          <w:rStyle w:val="lev"/>
          <w:rFonts w:cstheme="minorHAnsi"/>
          <w:color w:val="404040"/>
          <w:sz w:val="28"/>
          <w:szCs w:val="28"/>
          <w:shd w:val="clear" w:color="auto" w:fill="FFFFFF"/>
        </w:rPr>
        <w:t>-</w:t>
      </w:r>
      <w:r w:rsidRPr="00C36046">
        <w:rPr>
          <w:rStyle w:val="lev"/>
          <w:rFonts w:cstheme="minorHAnsi"/>
          <w:color w:val="404040"/>
          <w:sz w:val="28"/>
          <w:szCs w:val="28"/>
          <w:shd w:val="clear" w:color="auto" w:fill="FFFFFF"/>
        </w:rPr>
        <w:t>T</w:t>
      </w:r>
      <w:r w:rsidR="00011198">
        <w:rPr>
          <w:rStyle w:val="lev"/>
          <w:rFonts w:cstheme="minorHAnsi"/>
          <w:color w:val="404040"/>
          <w:sz w:val="28"/>
          <w:szCs w:val="28"/>
          <w:shd w:val="clear" w:color="auto" w:fill="FFFFFF"/>
        </w:rPr>
        <w:t>-</w:t>
      </w:r>
      <w:r w:rsidRPr="00C36046">
        <w:rPr>
          <w:rStyle w:val="lev"/>
          <w:rFonts w:cstheme="minorHAnsi"/>
          <w:color w:val="404040"/>
          <w:sz w:val="28"/>
          <w:szCs w:val="28"/>
          <w:shd w:val="clear" w:color="auto" w:fill="FFFFFF"/>
        </w:rPr>
        <w:t>A</w:t>
      </w:r>
      <w:r w:rsidR="00011198">
        <w:rPr>
          <w:rStyle w:val="lev"/>
          <w:rFonts w:cstheme="minorHAnsi"/>
          <w:color w:val="404040"/>
          <w:sz w:val="28"/>
          <w:szCs w:val="28"/>
          <w:shd w:val="clear" w:color="auto" w:fill="FFFFFF"/>
        </w:rPr>
        <w:t>-</w:t>
      </w:r>
      <w:r w:rsidRPr="00C36046">
        <w:rPr>
          <w:rStyle w:val="lev"/>
          <w:rFonts w:cstheme="minorHAnsi"/>
          <w:color w:val="404040"/>
          <w:sz w:val="28"/>
          <w:szCs w:val="28"/>
          <w:shd w:val="clear" w:color="auto" w:fill="FFFFFF"/>
        </w:rPr>
        <w:t>G-3’</w:t>
      </w:r>
    </w:p>
    <w:p w:rsidR="00345858" w:rsidRPr="00345858" w:rsidRDefault="00DD6A2D" w:rsidP="00345858">
      <w:pPr>
        <w:pStyle w:val="Paragraphedeliste"/>
        <w:numPr>
          <w:ilvl w:val="0"/>
          <w:numId w:val="20"/>
        </w:numPr>
        <w:spacing w:line="240" w:lineRule="auto"/>
        <w:rPr>
          <w:rStyle w:val="lev"/>
          <w:rFonts w:cstheme="minorHAnsi"/>
          <w:b w:val="0"/>
          <w:bCs w:val="0"/>
          <w:color w:val="404040"/>
          <w:sz w:val="24"/>
          <w:szCs w:val="24"/>
          <w:shd w:val="clear" w:color="auto" w:fill="FFFFFF"/>
        </w:rPr>
      </w:pPr>
      <w:r w:rsidRPr="00345858">
        <w:rPr>
          <w:rStyle w:val="lev"/>
          <w:rFonts w:cstheme="minorHAnsi"/>
          <w:b w:val="0"/>
          <w:bCs w:val="0"/>
          <w:color w:val="404040"/>
          <w:sz w:val="24"/>
          <w:szCs w:val="24"/>
          <w:shd w:val="clear" w:color="auto" w:fill="FFFFFF"/>
        </w:rPr>
        <w:t>Donne la séquence du brin complémentaire (en indiquant les polarités 5’ et 3’).</w:t>
      </w:r>
    </w:p>
    <w:p w:rsidR="009C007E" w:rsidRPr="00345858" w:rsidRDefault="009C007E" w:rsidP="00345858">
      <w:pPr>
        <w:pStyle w:val="Paragraphedeliste"/>
        <w:numPr>
          <w:ilvl w:val="0"/>
          <w:numId w:val="20"/>
        </w:numPr>
        <w:spacing w:line="240" w:lineRule="auto"/>
        <w:rPr>
          <w:rStyle w:val="lev"/>
          <w:rFonts w:cstheme="minorHAnsi"/>
          <w:b w:val="0"/>
          <w:bCs w:val="0"/>
          <w:color w:val="404040"/>
          <w:sz w:val="24"/>
          <w:szCs w:val="24"/>
          <w:shd w:val="clear" w:color="auto" w:fill="FFFFFF"/>
        </w:rPr>
      </w:pPr>
      <w:r w:rsidRPr="00345858">
        <w:rPr>
          <w:rStyle w:val="lev"/>
          <w:rFonts w:cstheme="minorHAnsi"/>
          <w:b w:val="0"/>
          <w:bCs w:val="0"/>
          <w:color w:val="404040"/>
          <w:sz w:val="24"/>
          <w:szCs w:val="24"/>
          <w:shd w:val="clear" w:color="auto" w:fill="FFFFFF"/>
        </w:rPr>
        <w:t>Donne la séquence ARNm(en indiquant les polarités 5’ et 3’).</w:t>
      </w:r>
    </w:p>
    <w:p w:rsidR="00DD6A2D" w:rsidRPr="00345858" w:rsidRDefault="00DD6A2D" w:rsidP="00345858">
      <w:pPr>
        <w:pStyle w:val="Paragraphedeliste"/>
        <w:numPr>
          <w:ilvl w:val="0"/>
          <w:numId w:val="20"/>
        </w:numPr>
        <w:spacing w:line="240" w:lineRule="auto"/>
        <w:rPr>
          <w:rStyle w:val="lev"/>
          <w:rFonts w:cstheme="minorHAnsi"/>
          <w:b w:val="0"/>
          <w:bCs w:val="0"/>
          <w:color w:val="404040"/>
          <w:sz w:val="24"/>
          <w:szCs w:val="24"/>
          <w:shd w:val="clear" w:color="auto" w:fill="FFFFFF"/>
        </w:rPr>
      </w:pPr>
      <w:r w:rsidRPr="00345858">
        <w:rPr>
          <w:rStyle w:val="lev"/>
          <w:rFonts w:cstheme="minorHAnsi"/>
          <w:b w:val="0"/>
          <w:bCs w:val="0"/>
          <w:color w:val="404040"/>
          <w:sz w:val="24"/>
          <w:szCs w:val="24"/>
          <w:shd w:val="clear" w:color="auto" w:fill="FFFFFF"/>
        </w:rPr>
        <w:t>Calcule les proportions de</w:t>
      </w:r>
      <w:r w:rsidR="009C007E" w:rsidRPr="00345858">
        <w:rPr>
          <w:rStyle w:val="lev"/>
          <w:rFonts w:cstheme="minorHAnsi"/>
          <w:b w:val="0"/>
          <w:bCs w:val="0"/>
          <w:color w:val="404040"/>
          <w:sz w:val="24"/>
          <w:szCs w:val="24"/>
          <w:shd w:val="clear" w:color="auto" w:fill="FFFFFF"/>
        </w:rPr>
        <w:t xml:space="preserve"> A, T, C, G pour les deux brins d’ADN.</w:t>
      </w:r>
    </w:p>
    <w:p w:rsidR="007740B7" w:rsidRPr="00345858" w:rsidRDefault="00FE2314" w:rsidP="00345858">
      <w:pPr>
        <w:pStyle w:val="Paragraphedeliste"/>
        <w:numPr>
          <w:ilvl w:val="0"/>
          <w:numId w:val="20"/>
        </w:numPr>
        <w:spacing w:line="240" w:lineRule="auto"/>
        <w:rPr>
          <w:rStyle w:val="lev"/>
          <w:rFonts w:cstheme="minorHAnsi"/>
          <w:b w:val="0"/>
          <w:bCs w:val="0"/>
          <w:color w:val="404040"/>
          <w:sz w:val="24"/>
          <w:szCs w:val="24"/>
          <w:shd w:val="clear" w:color="auto" w:fill="FFFFFF"/>
        </w:rPr>
      </w:pPr>
      <w:r w:rsidRPr="00345858">
        <w:rPr>
          <w:rStyle w:val="lev"/>
          <w:rFonts w:cstheme="minorHAnsi"/>
          <w:b w:val="0"/>
          <w:bCs w:val="0"/>
          <w:color w:val="404040"/>
          <w:sz w:val="24"/>
          <w:szCs w:val="24"/>
          <w:shd w:val="clear" w:color="auto" w:fill="FFFFFF"/>
        </w:rPr>
        <w:t>Vérifie que la loi de Cha</w:t>
      </w:r>
      <w:r w:rsidR="00DD6A2D" w:rsidRPr="00345858">
        <w:rPr>
          <w:rStyle w:val="lev"/>
          <w:rFonts w:cstheme="minorHAnsi"/>
          <w:b w:val="0"/>
          <w:bCs w:val="0"/>
          <w:color w:val="404040"/>
          <w:sz w:val="24"/>
          <w:szCs w:val="24"/>
          <w:shd w:val="clear" w:color="auto" w:fill="FFFFFF"/>
        </w:rPr>
        <w:t>g</w:t>
      </w:r>
      <w:r w:rsidRPr="00345858">
        <w:rPr>
          <w:rStyle w:val="lev"/>
          <w:rFonts w:cstheme="minorHAnsi"/>
          <w:b w:val="0"/>
          <w:bCs w:val="0"/>
          <w:color w:val="404040"/>
          <w:sz w:val="24"/>
          <w:szCs w:val="24"/>
          <w:shd w:val="clear" w:color="auto" w:fill="FFFFFF"/>
        </w:rPr>
        <w:t>r</w:t>
      </w:r>
      <w:r w:rsidR="00DD6A2D" w:rsidRPr="00345858">
        <w:rPr>
          <w:rStyle w:val="lev"/>
          <w:rFonts w:cstheme="minorHAnsi"/>
          <w:b w:val="0"/>
          <w:bCs w:val="0"/>
          <w:color w:val="404040"/>
          <w:sz w:val="24"/>
          <w:szCs w:val="24"/>
          <w:shd w:val="clear" w:color="auto" w:fill="FFFFFF"/>
        </w:rPr>
        <w:t xml:space="preserve">aff est respectée </w:t>
      </w:r>
    </w:p>
    <w:p w:rsidR="00057DC6" w:rsidRDefault="00057DC6" w:rsidP="00FE2314">
      <w:pPr>
        <w:spacing w:line="240" w:lineRule="auto"/>
        <w:rPr>
          <w:rStyle w:val="lev"/>
          <w:rFonts w:cstheme="minorHAnsi"/>
          <w:b w:val="0"/>
          <w:bCs w:val="0"/>
          <w:color w:val="404040"/>
          <w:sz w:val="24"/>
          <w:szCs w:val="24"/>
          <w:shd w:val="clear" w:color="auto" w:fill="FFFFFF"/>
        </w:rPr>
      </w:pPr>
      <w:r>
        <w:rPr>
          <w:rStyle w:val="lev"/>
          <w:rFonts w:cstheme="minorHAnsi"/>
          <w:b w:val="0"/>
          <w:bCs w:val="0"/>
          <w:color w:val="404040"/>
          <w:sz w:val="24"/>
          <w:szCs w:val="24"/>
          <w:shd w:val="clear" w:color="auto" w:fill="FFFFFF"/>
        </w:rPr>
        <w:t xml:space="preserve">Réponse : </w:t>
      </w:r>
    </w:p>
    <w:p w:rsidR="00345858" w:rsidRPr="00222DBE" w:rsidRDefault="00D434E9" w:rsidP="00D434E9">
      <w:pPr>
        <w:pStyle w:val="Paragraphedeliste"/>
        <w:numPr>
          <w:ilvl w:val="0"/>
          <w:numId w:val="21"/>
        </w:numPr>
        <w:spacing w:line="240" w:lineRule="auto"/>
        <w:rPr>
          <w:rStyle w:val="lev"/>
          <w:rFonts w:cstheme="minorHAnsi"/>
          <w:color w:val="FF0000"/>
          <w:sz w:val="24"/>
          <w:szCs w:val="24"/>
          <w:shd w:val="clear" w:color="auto" w:fill="FFFFFF"/>
        </w:rPr>
      </w:pPr>
      <w:r w:rsidRPr="00222DBE">
        <w:rPr>
          <w:rStyle w:val="lev"/>
          <w:rFonts w:cstheme="minorHAnsi"/>
          <w:color w:val="FF0000"/>
          <w:sz w:val="24"/>
          <w:szCs w:val="24"/>
          <w:shd w:val="clear" w:color="auto" w:fill="FFFFFF"/>
        </w:rPr>
        <w:t>1pt</w:t>
      </w:r>
    </w:p>
    <w:p w:rsidR="00057DC6" w:rsidRPr="00345858" w:rsidRDefault="00935197" w:rsidP="00057DC6">
      <w:pPr>
        <w:spacing w:line="240" w:lineRule="auto"/>
        <w:rPr>
          <w:rStyle w:val="lev"/>
          <w:rFonts w:cstheme="minorHAnsi"/>
          <w:b w:val="0"/>
          <w:bCs w:val="0"/>
          <w:color w:val="404040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noProof/>
          <w:color w:val="40404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512445</wp:posOffset>
                </wp:positionH>
                <wp:positionV relativeFrom="paragraph">
                  <wp:posOffset>332740</wp:posOffset>
                </wp:positionV>
                <wp:extent cx="635" cy="114300"/>
                <wp:effectExtent l="10160" t="11430" r="8255" b="762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0D2C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40.35pt;margin-top:26.2pt;width:.0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"/>
            </w:pict>
          </mc:Fallback>
        </mc:AlternateContent>
      </w:r>
      <w:r w:rsidR="00057DC6" w:rsidRPr="00345858">
        <w:rPr>
          <w:rStyle w:val="lev"/>
          <w:rFonts w:cstheme="minorHAnsi"/>
          <w:b w:val="0"/>
          <w:bCs w:val="0"/>
          <w:color w:val="404040"/>
          <w:sz w:val="24"/>
          <w:szCs w:val="24"/>
          <w:shd w:val="clear" w:color="auto" w:fill="FFFFFF"/>
        </w:rPr>
        <w:t>5’- A – G – T – A – A – G – C – C – G – T – A -G-3’</w:t>
      </w:r>
    </w:p>
    <w:p w:rsidR="00057DC6" w:rsidRDefault="00057DC6" w:rsidP="00057DC6">
      <w:pPr>
        <w:spacing w:line="240" w:lineRule="auto"/>
        <w:rPr>
          <w:rStyle w:val="lev"/>
          <w:rFonts w:cstheme="minorHAnsi"/>
          <w:b w:val="0"/>
          <w:bCs w:val="0"/>
          <w:color w:val="404040"/>
          <w:sz w:val="24"/>
          <w:szCs w:val="24"/>
          <w:shd w:val="clear" w:color="auto" w:fill="FFFFFF"/>
        </w:rPr>
      </w:pPr>
      <w:r w:rsidRPr="00057DC6">
        <w:rPr>
          <w:rStyle w:val="lev"/>
          <w:rFonts w:cstheme="minorHAnsi"/>
          <w:b w:val="0"/>
          <w:bCs w:val="0"/>
          <w:color w:val="FF0000"/>
          <w:sz w:val="24"/>
          <w:szCs w:val="24"/>
          <w:shd w:val="clear" w:color="auto" w:fill="FFFFFF"/>
        </w:rPr>
        <w:t xml:space="preserve">      ||</w:t>
      </w:r>
      <w:r w:rsidRPr="00057DC6">
        <w:rPr>
          <w:rStyle w:val="lev"/>
          <w:rFonts w:cstheme="minorHAnsi"/>
          <w:b w:val="0"/>
          <w:bCs w:val="0"/>
          <w:color w:val="404040"/>
          <w:sz w:val="24"/>
          <w:szCs w:val="24"/>
          <w:shd w:val="clear" w:color="auto" w:fill="FFFFFF"/>
        </w:rPr>
        <w:t xml:space="preserve">  </w:t>
      </w:r>
      <w:r>
        <w:rPr>
          <w:rStyle w:val="lev"/>
          <w:rFonts w:cstheme="minorHAnsi"/>
          <w:b w:val="0"/>
          <w:bCs w:val="0"/>
          <w:color w:val="404040"/>
          <w:sz w:val="24"/>
          <w:szCs w:val="24"/>
          <w:shd w:val="clear" w:color="auto" w:fill="FFFFFF"/>
        </w:rPr>
        <w:t xml:space="preserve"> </w:t>
      </w:r>
      <w:r w:rsidRPr="00057DC6">
        <w:rPr>
          <w:rStyle w:val="lev"/>
          <w:rFonts w:cstheme="minorHAnsi"/>
          <w:b w:val="0"/>
          <w:bCs w:val="0"/>
          <w:color w:val="0070C0"/>
          <w:sz w:val="24"/>
          <w:szCs w:val="24"/>
          <w:shd w:val="clear" w:color="auto" w:fill="FFFFFF"/>
        </w:rPr>
        <w:t>||</w:t>
      </w:r>
      <w:r w:rsidRPr="00057DC6">
        <w:rPr>
          <w:rStyle w:val="lev"/>
          <w:rFonts w:cstheme="minorHAnsi"/>
          <w:b w:val="0"/>
          <w:bCs w:val="0"/>
          <w:color w:val="404040"/>
          <w:sz w:val="24"/>
          <w:szCs w:val="24"/>
          <w:shd w:val="clear" w:color="auto" w:fill="FFFFFF"/>
        </w:rPr>
        <w:t xml:space="preserve">  </w:t>
      </w:r>
      <w:r w:rsidRPr="00057DC6">
        <w:rPr>
          <w:rStyle w:val="lev"/>
          <w:rFonts w:cstheme="minorHAnsi"/>
          <w:b w:val="0"/>
          <w:bCs w:val="0"/>
          <w:color w:val="FF0000"/>
          <w:sz w:val="24"/>
          <w:szCs w:val="24"/>
          <w:shd w:val="clear" w:color="auto" w:fill="FFFFFF"/>
        </w:rPr>
        <w:t>||</w:t>
      </w:r>
      <w:r>
        <w:rPr>
          <w:rStyle w:val="lev"/>
          <w:rFonts w:cstheme="minorHAnsi"/>
          <w:b w:val="0"/>
          <w:bCs w:val="0"/>
          <w:color w:val="404040"/>
          <w:sz w:val="24"/>
          <w:szCs w:val="24"/>
          <w:shd w:val="clear" w:color="auto" w:fill="FFFFFF"/>
        </w:rPr>
        <w:t xml:space="preserve"> </w:t>
      </w:r>
      <w:r w:rsidRPr="00057DC6">
        <w:rPr>
          <w:rStyle w:val="lev"/>
          <w:rFonts w:cstheme="minorHAnsi"/>
          <w:b w:val="0"/>
          <w:bCs w:val="0"/>
          <w:color w:val="FF0000"/>
          <w:sz w:val="24"/>
          <w:szCs w:val="24"/>
          <w:shd w:val="clear" w:color="auto" w:fill="FFFFFF"/>
        </w:rPr>
        <w:t>||</w:t>
      </w:r>
      <w:r w:rsidRPr="00057DC6">
        <w:rPr>
          <w:rStyle w:val="lev"/>
          <w:rFonts w:cstheme="minorHAnsi"/>
          <w:b w:val="0"/>
          <w:bCs w:val="0"/>
          <w:color w:val="404040"/>
          <w:sz w:val="24"/>
          <w:szCs w:val="24"/>
          <w:shd w:val="clear" w:color="auto" w:fill="FFFFFF"/>
        </w:rPr>
        <w:t xml:space="preserve"> </w:t>
      </w:r>
      <w:r>
        <w:rPr>
          <w:rStyle w:val="lev"/>
          <w:rFonts w:cstheme="minorHAnsi"/>
          <w:b w:val="0"/>
          <w:bCs w:val="0"/>
          <w:color w:val="404040"/>
          <w:sz w:val="24"/>
          <w:szCs w:val="24"/>
          <w:shd w:val="clear" w:color="auto" w:fill="FFFFFF"/>
        </w:rPr>
        <w:t xml:space="preserve"> </w:t>
      </w:r>
      <w:r w:rsidRPr="00057DC6">
        <w:rPr>
          <w:rStyle w:val="lev"/>
          <w:rFonts w:cstheme="minorHAnsi"/>
          <w:b w:val="0"/>
          <w:bCs w:val="0"/>
          <w:color w:val="FF0000"/>
          <w:sz w:val="24"/>
          <w:szCs w:val="24"/>
          <w:shd w:val="clear" w:color="auto" w:fill="FFFFFF"/>
        </w:rPr>
        <w:t xml:space="preserve">|| </w:t>
      </w:r>
      <w:r>
        <w:rPr>
          <w:rStyle w:val="lev"/>
          <w:rFonts w:cstheme="minorHAnsi"/>
          <w:b w:val="0"/>
          <w:bCs w:val="0"/>
          <w:color w:val="FF0000"/>
          <w:sz w:val="24"/>
          <w:szCs w:val="24"/>
          <w:shd w:val="clear" w:color="auto" w:fill="FFFFFF"/>
        </w:rPr>
        <w:t xml:space="preserve">  </w:t>
      </w:r>
      <w:r w:rsidRPr="00057DC6">
        <w:rPr>
          <w:rStyle w:val="lev"/>
          <w:rFonts w:cstheme="minorHAnsi"/>
          <w:b w:val="0"/>
          <w:bCs w:val="0"/>
          <w:color w:val="0070C0"/>
          <w:sz w:val="24"/>
          <w:szCs w:val="24"/>
          <w:shd w:val="clear" w:color="auto" w:fill="FFFFFF"/>
        </w:rPr>
        <w:t>|||</w:t>
      </w:r>
      <w:r>
        <w:rPr>
          <w:rStyle w:val="lev"/>
          <w:rFonts w:cstheme="minorHAnsi"/>
          <w:b w:val="0"/>
          <w:bCs w:val="0"/>
          <w:color w:val="404040"/>
          <w:sz w:val="24"/>
          <w:szCs w:val="24"/>
          <w:shd w:val="clear" w:color="auto" w:fill="FFFFFF"/>
        </w:rPr>
        <w:t xml:space="preserve"> </w:t>
      </w:r>
      <w:r w:rsidRPr="00057DC6">
        <w:rPr>
          <w:rStyle w:val="lev"/>
          <w:rFonts w:cstheme="minorHAnsi"/>
          <w:b w:val="0"/>
          <w:bCs w:val="0"/>
          <w:color w:val="0070C0"/>
          <w:sz w:val="24"/>
          <w:szCs w:val="24"/>
          <w:shd w:val="clear" w:color="auto" w:fill="FFFFFF"/>
        </w:rPr>
        <w:t>|||</w:t>
      </w:r>
      <w:r>
        <w:rPr>
          <w:rStyle w:val="lev"/>
          <w:rFonts w:cstheme="minorHAnsi"/>
          <w:b w:val="0"/>
          <w:bCs w:val="0"/>
          <w:color w:val="404040"/>
          <w:sz w:val="24"/>
          <w:szCs w:val="24"/>
          <w:shd w:val="clear" w:color="auto" w:fill="FFFFFF"/>
        </w:rPr>
        <w:t xml:space="preserve"> </w:t>
      </w:r>
      <w:r w:rsidRPr="00057DC6">
        <w:rPr>
          <w:rStyle w:val="lev"/>
          <w:rFonts w:cstheme="minorHAnsi"/>
          <w:b w:val="0"/>
          <w:bCs w:val="0"/>
          <w:color w:val="0070C0"/>
          <w:sz w:val="24"/>
          <w:szCs w:val="24"/>
          <w:shd w:val="clear" w:color="auto" w:fill="FFFFFF"/>
        </w:rPr>
        <w:t>|||</w:t>
      </w:r>
      <w:r w:rsidR="001220AC">
        <w:rPr>
          <w:rStyle w:val="lev"/>
          <w:rFonts w:cstheme="minorHAnsi"/>
          <w:b w:val="0"/>
          <w:bCs w:val="0"/>
          <w:color w:val="404040"/>
          <w:sz w:val="24"/>
          <w:szCs w:val="24"/>
          <w:shd w:val="clear" w:color="auto" w:fill="FFFFFF"/>
        </w:rPr>
        <w:t xml:space="preserve"> </w:t>
      </w:r>
      <w:r w:rsidRPr="00057DC6">
        <w:rPr>
          <w:rStyle w:val="lev"/>
          <w:rFonts w:cstheme="minorHAnsi"/>
          <w:b w:val="0"/>
          <w:bCs w:val="0"/>
          <w:color w:val="0070C0"/>
          <w:sz w:val="24"/>
          <w:szCs w:val="24"/>
          <w:shd w:val="clear" w:color="auto" w:fill="FFFFFF"/>
        </w:rPr>
        <w:t>|||</w:t>
      </w:r>
      <w:r w:rsidRPr="00057DC6">
        <w:rPr>
          <w:rStyle w:val="lev"/>
          <w:rFonts w:cstheme="minorHAnsi"/>
          <w:b w:val="0"/>
          <w:bCs w:val="0"/>
          <w:color w:val="404040"/>
          <w:sz w:val="24"/>
          <w:szCs w:val="24"/>
          <w:shd w:val="clear" w:color="auto" w:fill="FFFFFF"/>
        </w:rPr>
        <w:t xml:space="preserve"> </w:t>
      </w:r>
      <w:r w:rsidRPr="00057DC6">
        <w:rPr>
          <w:rStyle w:val="lev"/>
          <w:rFonts w:cstheme="minorHAnsi"/>
          <w:b w:val="0"/>
          <w:bCs w:val="0"/>
          <w:color w:val="FF0000"/>
          <w:sz w:val="24"/>
          <w:szCs w:val="24"/>
          <w:shd w:val="clear" w:color="auto" w:fill="FFFFFF"/>
        </w:rPr>
        <w:t>||</w:t>
      </w:r>
      <w:r w:rsidRPr="00057DC6">
        <w:rPr>
          <w:rStyle w:val="lev"/>
          <w:rFonts w:cstheme="minorHAnsi"/>
          <w:b w:val="0"/>
          <w:bCs w:val="0"/>
          <w:color w:val="404040"/>
          <w:sz w:val="24"/>
          <w:szCs w:val="24"/>
          <w:shd w:val="clear" w:color="auto" w:fill="FFFFFF"/>
        </w:rPr>
        <w:t xml:space="preserve"> </w:t>
      </w:r>
      <w:r>
        <w:rPr>
          <w:rStyle w:val="lev"/>
          <w:rFonts w:cstheme="minorHAnsi"/>
          <w:b w:val="0"/>
          <w:bCs w:val="0"/>
          <w:color w:val="404040"/>
          <w:sz w:val="24"/>
          <w:szCs w:val="24"/>
          <w:shd w:val="clear" w:color="auto" w:fill="FFFFFF"/>
        </w:rPr>
        <w:t xml:space="preserve"> </w:t>
      </w:r>
      <w:r w:rsidRPr="00057DC6">
        <w:rPr>
          <w:rStyle w:val="lev"/>
          <w:rFonts w:cstheme="minorHAnsi"/>
          <w:b w:val="0"/>
          <w:bCs w:val="0"/>
          <w:color w:val="FF0000"/>
          <w:sz w:val="24"/>
          <w:szCs w:val="24"/>
          <w:shd w:val="clear" w:color="auto" w:fill="FFFFFF"/>
        </w:rPr>
        <w:t>||</w:t>
      </w:r>
      <w:r w:rsidRPr="00057DC6">
        <w:rPr>
          <w:rStyle w:val="lev"/>
          <w:rFonts w:cstheme="minorHAnsi"/>
          <w:b w:val="0"/>
          <w:bCs w:val="0"/>
          <w:color w:val="404040"/>
          <w:sz w:val="24"/>
          <w:szCs w:val="24"/>
          <w:shd w:val="clear" w:color="auto" w:fill="FFFFFF"/>
        </w:rPr>
        <w:t xml:space="preserve"> </w:t>
      </w:r>
      <w:r w:rsidRPr="00057DC6">
        <w:rPr>
          <w:rStyle w:val="lev"/>
          <w:rFonts w:cstheme="minorHAnsi"/>
          <w:b w:val="0"/>
          <w:bCs w:val="0"/>
          <w:color w:val="0070C0"/>
          <w:sz w:val="24"/>
          <w:szCs w:val="24"/>
          <w:shd w:val="clear" w:color="auto" w:fill="FFFFFF"/>
        </w:rPr>
        <w:t>|||</w:t>
      </w:r>
    </w:p>
    <w:p w:rsidR="00057DC6" w:rsidRPr="00345858" w:rsidRDefault="00057DC6" w:rsidP="00057DC6">
      <w:pPr>
        <w:spacing w:line="240" w:lineRule="auto"/>
        <w:rPr>
          <w:rStyle w:val="lev"/>
          <w:rFonts w:cstheme="minorHAnsi"/>
          <w:color w:val="404040"/>
          <w:sz w:val="24"/>
          <w:szCs w:val="24"/>
          <w:shd w:val="clear" w:color="auto" w:fill="FFFFFF"/>
        </w:rPr>
      </w:pPr>
      <w:r w:rsidRPr="00345858">
        <w:rPr>
          <w:rStyle w:val="lev"/>
          <w:rFonts w:cstheme="minorHAnsi"/>
          <w:color w:val="404040"/>
          <w:sz w:val="24"/>
          <w:szCs w:val="24"/>
          <w:shd w:val="clear" w:color="auto" w:fill="FFFFFF"/>
        </w:rPr>
        <w:t>3’- T – C – A – T – T – C – G – G – C – A – T – C  -5’</w:t>
      </w:r>
    </w:p>
    <w:p w:rsidR="00345858" w:rsidRDefault="00345858" w:rsidP="00057DC6">
      <w:pPr>
        <w:spacing w:line="240" w:lineRule="auto"/>
        <w:rPr>
          <w:rStyle w:val="lev"/>
          <w:rFonts w:cstheme="minorHAnsi"/>
          <w:color w:val="404040"/>
          <w:sz w:val="24"/>
          <w:szCs w:val="24"/>
          <w:shd w:val="clear" w:color="auto" w:fill="FFFFFF"/>
        </w:rPr>
      </w:pPr>
      <w:r w:rsidRPr="00345858">
        <w:rPr>
          <w:rStyle w:val="lev"/>
          <w:rFonts w:cstheme="minorHAnsi"/>
          <w:color w:val="404040"/>
          <w:sz w:val="24"/>
          <w:szCs w:val="24"/>
          <w:shd w:val="clear" w:color="auto" w:fill="FFFFFF"/>
        </w:rPr>
        <w:t>2.</w:t>
      </w:r>
      <w:r>
        <w:rPr>
          <w:rStyle w:val="lev"/>
          <w:rFonts w:cstheme="minorHAnsi"/>
          <w:color w:val="404040"/>
          <w:sz w:val="24"/>
          <w:szCs w:val="24"/>
          <w:shd w:val="clear" w:color="auto" w:fill="FFFFFF"/>
        </w:rPr>
        <w:t>ARNm</w:t>
      </w:r>
      <w:r w:rsidR="00D434E9">
        <w:rPr>
          <w:rStyle w:val="lev"/>
          <w:rFonts w:cstheme="minorHAnsi"/>
          <w:color w:val="404040"/>
          <w:sz w:val="24"/>
          <w:szCs w:val="24"/>
          <w:shd w:val="clear" w:color="auto" w:fill="FFFFFF"/>
        </w:rPr>
        <w:t xml:space="preserve"> …. </w:t>
      </w:r>
      <w:r w:rsidR="00D434E9" w:rsidRPr="00222DBE">
        <w:rPr>
          <w:rStyle w:val="lev"/>
          <w:rFonts w:cstheme="minorHAnsi"/>
          <w:color w:val="FF0000"/>
          <w:sz w:val="24"/>
          <w:szCs w:val="24"/>
          <w:shd w:val="clear" w:color="auto" w:fill="FFFFFF"/>
        </w:rPr>
        <w:t>1pt</w:t>
      </w:r>
    </w:p>
    <w:p w:rsidR="00345858" w:rsidRPr="00345858" w:rsidRDefault="00345858" w:rsidP="00017A2B">
      <w:pPr>
        <w:spacing w:line="240" w:lineRule="auto"/>
        <w:rPr>
          <w:sz w:val="24"/>
          <w:szCs w:val="24"/>
        </w:rPr>
      </w:pPr>
      <w:r>
        <w:rPr>
          <w:rStyle w:val="lev"/>
          <w:rFonts w:cstheme="minorHAnsi"/>
          <w:color w:val="404040"/>
          <w:sz w:val="24"/>
          <w:szCs w:val="24"/>
          <w:shd w:val="clear" w:color="auto" w:fill="FFFFFF"/>
        </w:rPr>
        <w:t xml:space="preserve"> </w:t>
      </w:r>
      <w:r w:rsidRPr="00345858">
        <w:rPr>
          <w:sz w:val="24"/>
          <w:szCs w:val="24"/>
        </w:rPr>
        <w:t xml:space="preserve">    </w:t>
      </w:r>
    </w:p>
    <w:p w:rsidR="00345858" w:rsidRDefault="00345858" w:rsidP="00792E83">
      <w:pPr>
        <w:spacing w:line="240" w:lineRule="auto"/>
        <w:rPr>
          <w:b/>
          <w:bCs/>
          <w:sz w:val="24"/>
          <w:szCs w:val="24"/>
        </w:rPr>
      </w:pPr>
      <w:r w:rsidRPr="00345858">
        <w:rPr>
          <w:b/>
          <w:bCs/>
          <w:sz w:val="24"/>
          <w:szCs w:val="24"/>
        </w:rPr>
        <w:t xml:space="preserve">  3’- </w:t>
      </w:r>
      <w:r w:rsidR="00792E83">
        <w:rPr>
          <w:b/>
          <w:bCs/>
          <w:sz w:val="24"/>
          <w:szCs w:val="24"/>
        </w:rPr>
        <w:t>U</w:t>
      </w:r>
      <w:r w:rsidRPr="00345858">
        <w:rPr>
          <w:b/>
          <w:bCs/>
          <w:sz w:val="24"/>
          <w:szCs w:val="24"/>
        </w:rPr>
        <w:t xml:space="preserve"> – C – A – </w:t>
      </w:r>
      <w:r w:rsidR="00792E83">
        <w:rPr>
          <w:b/>
          <w:bCs/>
          <w:sz w:val="24"/>
          <w:szCs w:val="24"/>
        </w:rPr>
        <w:t>U</w:t>
      </w:r>
      <w:r w:rsidRPr="00345858">
        <w:rPr>
          <w:b/>
          <w:bCs/>
          <w:sz w:val="24"/>
          <w:szCs w:val="24"/>
        </w:rPr>
        <w:t xml:space="preserve"> – </w:t>
      </w:r>
      <w:r w:rsidR="00792E83">
        <w:rPr>
          <w:b/>
          <w:bCs/>
          <w:sz w:val="24"/>
          <w:szCs w:val="24"/>
        </w:rPr>
        <w:t>U</w:t>
      </w:r>
      <w:r w:rsidRPr="00345858">
        <w:rPr>
          <w:b/>
          <w:bCs/>
          <w:sz w:val="24"/>
          <w:szCs w:val="24"/>
        </w:rPr>
        <w:t xml:space="preserve"> – C – G – G – C – A – </w:t>
      </w:r>
      <w:r w:rsidR="00792E83">
        <w:rPr>
          <w:b/>
          <w:bCs/>
          <w:sz w:val="24"/>
          <w:szCs w:val="24"/>
        </w:rPr>
        <w:t>U</w:t>
      </w:r>
      <w:r w:rsidRPr="00345858">
        <w:rPr>
          <w:b/>
          <w:bCs/>
          <w:sz w:val="24"/>
          <w:szCs w:val="24"/>
        </w:rPr>
        <w:t xml:space="preserve"> – C  -5’</w:t>
      </w:r>
    </w:p>
    <w:p w:rsidR="00017A2B" w:rsidRDefault="00017A2B" w:rsidP="00792E83">
      <w:pPr>
        <w:spacing w:line="240" w:lineRule="auto"/>
        <w:rPr>
          <w:b/>
          <w:bCs/>
          <w:sz w:val="24"/>
          <w:szCs w:val="24"/>
        </w:rPr>
      </w:pPr>
    </w:p>
    <w:p w:rsidR="00D434E9" w:rsidRPr="00222DBE" w:rsidRDefault="00935197" w:rsidP="00222DBE">
      <w:pPr>
        <w:pStyle w:val="Paragraphedeliste"/>
        <w:numPr>
          <w:ilvl w:val="0"/>
          <w:numId w:val="21"/>
        </w:numPr>
        <w:spacing w:line="240" w:lineRule="auto"/>
        <w:rPr>
          <w:b/>
          <w:bCs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3150235</wp:posOffset>
                </wp:positionH>
                <wp:positionV relativeFrom="paragraph">
                  <wp:posOffset>118110</wp:posOffset>
                </wp:positionV>
                <wp:extent cx="666750" cy="0"/>
                <wp:effectExtent l="9525" t="57150" r="19050" b="571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05F2A" id="AutoShape 8" o:spid="_x0000_s1026" type="#_x0000_t32" style="position:absolute;margin-left:248.05pt;margin-top:9.3pt;width:52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">
                <v:stroke endarrow="block"/>
              </v:shape>
            </w:pict>
          </mc:Fallback>
        </mc:AlternateContent>
      </w:r>
      <w:r w:rsidR="00222DBE">
        <w:rPr>
          <w:b/>
          <w:bCs/>
          <w:sz w:val="24"/>
          <w:szCs w:val="24"/>
        </w:rPr>
        <w:t xml:space="preserve">( </w:t>
      </w:r>
      <w:r w:rsidR="00222DBE" w:rsidRPr="00222DBE">
        <w:rPr>
          <w:b/>
          <w:bCs/>
          <w:color w:val="FF0000"/>
          <w:sz w:val="24"/>
          <w:szCs w:val="24"/>
        </w:rPr>
        <w:t>2pts</w:t>
      </w:r>
      <w:r w:rsidR="00222DBE">
        <w:rPr>
          <w:b/>
          <w:bCs/>
          <w:sz w:val="24"/>
          <w:szCs w:val="24"/>
        </w:rPr>
        <w:t xml:space="preserve"> ) </w:t>
      </w:r>
      <w:r w:rsidR="00D434E9" w:rsidRPr="00222DBE">
        <w:rPr>
          <w:b/>
          <w:bCs/>
          <w:sz w:val="24"/>
          <w:szCs w:val="24"/>
        </w:rPr>
        <w:t>le brin martice : A + T + C + G = 12                       100%</w:t>
      </w:r>
    </w:p>
    <w:p w:rsidR="00D434E9" w:rsidRDefault="00935197" w:rsidP="003B0781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2483485</wp:posOffset>
                </wp:positionH>
                <wp:positionV relativeFrom="paragraph">
                  <wp:posOffset>87630</wp:posOffset>
                </wp:positionV>
                <wp:extent cx="666750" cy="0"/>
                <wp:effectExtent l="9525" t="57150" r="19050" b="5715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C0A61" id="AutoShape 11" o:spid="_x0000_s1026" type="#_x0000_t32" style="position:absolute;margin-left:195.55pt;margin-top:6.9pt;width:52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mXwMwIAAF0EAAAOAAAAZHJzL2Uyb0RvYy54bWysVE2P2yAQvVfqf0DcE9upk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">
                <v:stroke endarrow="block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87630</wp:posOffset>
                </wp:positionV>
                <wp:extent cx="666750" cy="0"/>
                <wp:effectExtent l="9525" t="57150" r="19050" b="5715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3C688" id="AutoShape 9" o:spid="_x0000_s1026" type="#_x0000_t32" style="position:absolute;margin-left:30.55pt;margin-top:6.9pt;width:52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">
                <v:stroke endarrow="block"/>
              </v:shape>
            </w:pict>
          </mc:Fallback>
        </mc:AlternateContent>
      </w:r>
      <w:r w:rsidR="00D434E9">
        <w:rPr>
          <w:b/>
          <w:bCs/>
          <w:sz w:val="24"/>
          <w:szCs w:val="24"/>
        </w:rPr>
        <w:t xml:space="preserve">A = </w:t>
      </w:r>
      <w:r w:rsidR="003B0781">
        <w:rPr>
          <w:b/>
          <w:bCs/>
          <w:sz w:val="24"/>
          <w:szCs w:val="24"/>
        </w:rPr>
        <w:t xml:space="preserve">4                      %A= 33,33%       </w:t>
      </w:r>
      <w:r w:rsidR="003B0781" w:rsidRPr="003B0781">
        <w:rPr>
          <w:b/>
          <w:bCs/>
          <w:sz w:val="24"/>
          <w:szCs w:val="24"/>
        </w:rPr>
        <w:t>G= 4                         %G= 33,33</w:t>
      </w:r>
    </w:p>
    <w:p w:rsidR="003B0781" w:rsidRDefault="00935197" w:rsidP="003B0781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2483485</wp:posOffset>
                </wp:positionH>
                <wp:positionV relativeFrom="paragraph">
                  <wp:posOffset>104775</wp:posOffset>
                </wp:positionV>
                <wp:extent cx="666750" cy="0"/>
                <wp:effectExtent l="9525" t="57150" r="19050" b="571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C8BE4" id="AutoShape 12" o:spid="_x0000_s1026" type="#_x0000_t32" style="position:absolute;margin-left:195.55pt;margin-top:8.25pt;width:52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OBNNAIAAF0EAAAOAAAAZHJzL2Uyb0RvYy54bWysVNuO2yAQfa/Uf0C8Z32pk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66675</wp:posOffset>
                </wp:positionV>
                <wp:extent cx="666750" cy="0"/>
                <wp:effectExtent l="9525" t="57150" r="19050" b="5715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92798" id="AutoShape 10" o:spid="_x0000_s1026" type="#_x0000_t32" style="position:absolute;margin-left:30.55pt;margin-top:5.25pt;width:52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">
                <v:stroke endarrow="block"/>
              </v:shape>
            </w:pict>
          </mc:Fallback>
        </mc:AlternateContent>
      </w:r>
      <w:r w:rsidR="003B0781">
        <w:rPr>
          <w:b/>
          <w:bCs/>
          <w:sz w:val="24"/>
          <w:szCs w:val="24"/>
        </w:rPr>
        <w:t>T = 2                       %T = 16,66        C = 2                         % C = 16,66</w:t>
      </w:r>
    </w:p>
    <w:p w:rsidR="003B0781" w:rsidRPr="00345858" w:rsidRDefault="00C9417A" w:rsidP="00222DBE">
      <w:pPr>
        <w:spacing w:line="240" w:lineRule="auto"/>
        <w:rPr>
          <w:b/>
          <w:bCs/>
          <w:sz w:val="24"/>
          <w:szCs w:val="24"/>
        </w:rPr>
      </w:pPr>
      <w:r w:rsidRPr="00C9417A">
        <w:rPr>
          <w:sz w:val="24"/>
          <w:szCs w:val="24"/>
        </w:rPr>
        <w:t>La même chose pour le brin compléméntaire d’ADN</w:t>
      </w:r>
      <w:r>
        <w:rPr>
          <w:b/>
          <w:bCs/>
          <w:sz w:val="24"/>
          <w:szCs w:val="24"/>
        </w:rPr>
        <w:t xml:space="preserve"> / 4.</w:t>
      </w:r>
      <w:r w:rsidR="00222DBE">
        <w:rPr>
          <w:b/>
          <w:bCs/>
          <w:sz w:val="24"/>
          <w:szCs w:val="24"/>
        </w:rPr>
        <w:t xml:space="preserve"> (</w:t>
      </w:r>
      <w:r w:rsidR="00222DBE" w:rsidRPr="00222DBE">
        <w:rPr>
          <w:b/>
          <w:bCs/>
          <w:color w:val="FF0000"/>
          <w:sz w:val="24"/>
          <w:szCs w:val="24"/>
        </w:rPr>
        <w:t>1 pt</w:t>
      </w:r>
      <w:r w:rsidR="00222DBE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A = T =6 et C= G= 6 donc la loi de chargaff est respectée</w:t>
      </w:r>
    </w:p>
    <w:sectPr w:rsidR="003B0781" w:rsidRPr="00345858" w:rsidSect="001229E1">
      <w:type w:val="continuous"/>
      <w:pgSz w:w="11906" w:h="16838"/>
      <w:pgMar w:top="672" w:right="707" w:bottom="851" w:left="709" w:header="284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B2F" w:rsidRDefault="009A4B2F" w:rsidP="002F5126">
      <w:pPr>
        <w:spacing w:after="0" w:line="240" w:lineRule="auto"/>
      </w:pPr>
      <w:r>
        <w:separator/>
      </w:r>
    </w:p>
  </w:endnote>
  <w:endnote w:type="continuationSeparator" w:id="0">
    <w:p w:rsidR="009A4B2F" w:rsidRDefault="009A4B2F" w:rsidP="002F5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28185042"/>
      <w:docPartObj>
        <w:docPartGallery w:val="Page Numbers (Bottom of Page)"/>
        <w:docPartUnique/>
      </w:docPartObj>
    </w:sdtPr>
    <w:sdtEndPr/>
    <w:sdtContent>
      <w:p w:rsidR="007740B7" w:rsidRPr="001229E1" w:rsidRDefault="007740B7" w:rsidP="001229E1">
        <w:pPr>
          <w:pStyle w:val="Pieddepage"/>
          <w:pBdr>
            <w:top w:val="single" w:sz="4" w:space="1" w:color="auto"/>
          </w:pBdr>
          <w:jc w:val="right"/>
          <w:rPr>
            <w:sz w:val="20"/>
            <w:szCs w:val="20"/>
          </w:rPr>
        </w:pPr>
        <w:r w:rsidRPr="001229E1">
          <w:rPr>
            <w:sz w:val="20"/>
            <w:szCs w:val="20"/>
          </w:rPr>
          <w:t xml:space="preserve">Page </w:t>
        </w:r>
        <w:r w:rsidR="00B22CA9" w:rsidRPr="001229E1">
          <w:rPr>
            <w:sz w:val="20"/>
            <w:szCs w:val="20"/>
          </w:rPr>
          <w:fldChar w:fldCharType="begin"/>
        </w:r>
        <w:r w:rsidRPr="001229E1">
          <w:rPr>
            <w:sz w:val="20"/>
            <w:szCs w:val="20"/>
          </w:rPr>
          <w:instrText xml:space="preserve"> PAGE   \* MERGEFORMAT </w:instrText>
        </w:r>
        <w:r w:rsidR="00B22CA9" w:rsidRPr="001229E1">
          <w:rPr>
            <w:sz w:val="20"/>
            <w:szCs w:val="20"/>
          </w:rPr>
          <w:fldChar w:fldCharType="separate"/>
        </w:r>
        <w:r w:rsidR="00935197">
          <w:rPr>
            <w:noProof/>
            <w:sz w:val="20"/>
            <w:szCs w:val="20"/>
          </w:rPr>
          <w:t>1</w:t>
        </w:r>
        <w:r w:rsidR="00B22CA9" w:rsidRPr="001229E1">
          <w:rPr>
            <w:sz w:val="20"/>
            <w:szCs w:val="20"/>
          </w:rPr>
          <w:fldChar w:fldCharType="end"/>
        </w:r>
        <w:r w:rsidRPr="001229E1">
          <w:rPr>
            <w:sz w:val="20"/>
            <w:szCs w:val="20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B2F" w:rsidRDefault="009A4B2F" w:rsidP="002F5126">
      <w:pPr>
        <w:spacing w:after="0" w:line="240" w:lineRule="auto"/>
      </w:pPr>
      <w:r>
        <w:separator/>
      </w:r>
    </w:p>
  </w:footnote>
  <w:footnote w:type="continuationSeparator" w:id="0">
    <w:p w:rsidR="009A4B2F" w:rsidRDefault="009A4B2F" w:rsidP="002F5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A28F6"/>
    <w:multiLevelType w:val="hybridMultilevel"/>
    <w:tmpl w:val="EA16CFB8"/>
    <w:lvl w:ilvl="0" w:tplc="B8AA02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866A7"/>
    <w:multiLevelType w:val="hybridMultilevel"/>
    <w:tmpl w:val="AC328C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F64FA"/>
    <w:multiLevelType w:val="hybridMultilevel"/>
    <w:tmpl w:val="4E2A03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941BB"/>
    <w:multiLevelType w:val="hybridMultilevel"/>
    <w:tmpl w:val="04BCE742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14A7202"/>
    <w:multiLevelType w:val="hybridMultilevel"/>
    <w:tmpl w:val="31A4B3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D2EC9"/>
    <w:multiLevelType w:val="hybridMultilevel"/>
    <w:tmpl w:val="6FAA5EE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A6DB3"/>
    <w:multiLevelType w:val="hybridMultilevel"/>
    <w:tmpl w:val="6C30E2A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C5481"/>
    <w:multiLevelType w:val="hybridMultilevel"/>
    <w:tmpl w:val="6472F65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A72F3"/>
    <w:multiLevelType w:val="hybridMultilevel"/>
    <w:tmpl w:val="48BA540C"/>
    <w:lvl w:ilvl="0" w:tplc="040C0017">
      <w:start w:val="1"/>
      <w:numFmt w:val="lowerLetter"/>
      <w:lvlText w:val="%1)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14B6964"/>
    <w:multiLevelType w:val="hybridMultilevel"/>
    <w:tmpl w:val="EE9C8E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B5B36"/>
    <w:multiLevelType w:val="hybridMultilevel"/>
    <w:tmpl w:val="A0B48656"/>
    <w:lvl w:ilvl="0" w:tplc="3A80C604">
      <w:start w:val="1"/>
      <w:numFmt w:val="decimal"/>
      <w:lvlText w:val="%1."/>
      <w:lvlJc w:val="left"/>
      <w:pPr>
        <w:ind w:left="644" w:hanging="360"/>
      </w:pPr>
      <w:rPr>
        <w:b/>
        <w:bCs/>
        <w:color w:val="000000" w:themeColor="text1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834A6"/>
    <w:multiLevelType w:val="hybridMultilevel"/>
    <w:tmpl w:val="6FAA5EE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A73937"/>
    <w:multiLevelType w:val="hybridMultilevel"/>
    <w:tmpl w:val="5F80450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822425"/>
    <w:multiLevelType w:val="hybridMultilevel"/>
    <w:tmpl w:val="A16AF67C"/>
    <w:lvl w:ilvl="0" w:tplc="040C0013">
      <w:start w:val="1"/>
      <w:numFmt w:val="upperRoman"/>
      <w:lvlText w:val="%1."/>
      <w:lvlJc w:val="right"/>
      <w:pPr>
        <w:ind w:left="1212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D4A7173"/>
    <w:multiLevelType w:val="hybridMultilevel"/>
    <w:tmpl w:val="0F58E1C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A05876"/>
    <w:multiLevelType w:val="hybridMultilevel"/>
    <w:tmpl w:val="D756905A"/>
    <w:lvl w:ilvl="0" w:tplc="CA2818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80367B"/>
    <w:multiLevelType w:val="hybridMultilevel"/>
    <w:tmpl w:val="B22276E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8C2D03"/>
    <w:multiLevelType w:val="hybridMultilevel"/>
    <w:tmpl w:val="2B885826"/>
    <w:lvl w:ilvl="0" w:tplc="214481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4E7AF1"/>
    <w:multiLevelType w:val="hybridMultilevel"/>
    <w:tmpl w:val="7F94DAC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5C21C2"/>
    <w:multiLevelType w:val="hybridMultilevel"/>
    <w:tmpl w:val="7F22D9C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ED5F67"/>
    <w:multiLevelType w:val="hybridMultilevel"/>
    <w:tmpl w:val="6E9CDE5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6"/>
  </w:num>
  <w:num w:numId="5">
    <w:abstractNumId w:val="7"/>
  </w:num>
  <w:num w:numId="6">
    <w:abstractNumId w:val="9"/>
  </w:num>
  <w:num w:numId="7">
    <w:abstractNumId w:val="16"/>
  </w:num>
  <w:num w:numId="8">
    <w:abstractNumId w:val="20"/>
  </w:num>
  <w:num w:numId="9">
    <w:abstractNumId w:val="1"/>
  </w:num>
  <w:num w:numId="10">
    <w:abstractNumId w:val="18"/>
  </w:num>
  <w:num w:numId="11">
    <w:abstractNumId w:val="5"/>
  </w:num>
  <w:num w:numId="12">
    <w:abstractNumId w:val="11"/>
  </w:num>
  <w:num w:numId="13">
    <w:abstractNumId w:val="3"/>
  </w:num>
  <w:num w:numId="14">
    <w:abstractNumId w:val="2"/>
  </w:num>
  <w:num w:numId="15">
    <w:abstractNumId w:val="19"/>
  </w:num>
  <w:num w:numId="16">
    <w:abstractNumId w:val="15"/>
  </w:num>
  <w:num w:numId="17">
    <w:abstractNumId w:val="12"/>
  </w:num>
  <w:num w:numId="18">
    <w:abstractNumId w:val="0"/>
  </w:num>
  <w:num w:numId="19">
    <w:abstractNumId w:val="10"/>
  </w:num>
  <w:num w:numId="20">
    <w:abstractNumId w:val="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9A"/>
    <w:rsid w:val="00011198"/>
    <w:rsid w:val="00014EBF"/>
    <w:rsid w:val="00017A2B"/>
    <w:rsid w:val="00024EFA"/>
    <w:rsid w:val="00026A21"/>
    <w:rsid w:val="00030B93"/>
    <w:rsid w:val="000468FE"/>
    <w:rsid w:val="00050D59"/>
    <w:rsid w:val="00057DC6"/>
    <w:rsid w:val="0006091C"/>
    <w:rsid w:val="000B0D0B"/>
    <w:rsid w:val="000B1185"/>
    <w:rsid w:val="000B1BF0"/>
    <w:rsid w:val="000B34E1"/>
    <w:rsid w:val="001220AC"/>
    <w:rsid w:val="001229E1"/>
    <w:rsid w:val="001462D2"/>
    <w:rsid w:val="00147888"/>
    <w:rsid w:val="001578A8"/>
    <w:rsid w:val="00177BCB"/>
    <w:rsid w:val="0018327B"/>
    <w:rsid w:val="001B4DD2"/>
    <w:rsid w:val="001C5921"/>
    <w:rsid w:val="001F02BD"/>
    <w:rsid w:val="002110FE"/>
    <w:rsid w:val="00213FC6"/>
    <w:rsid w:val="00222DBE"/>
    <w:rsid w:val="00223253"/>
    <w:rsid w:val="00232C1A"/>
    <w:rsid w:val="0026598C"/>
    <w:rsid w:val="002744A0"/>
    <w:rsid w:val="00274B8C"/>
    <w:rsid w:val="00290E9A"/>
    <w:rsid w:val="002A0BCB"/>
    <w:rsid w:val="002B2D9C"/>
    <w:rsid w:val="002E606D"/>
    <w:rsid w:val="002F5126"/>
    <w:rsid w:val="0031741D"/>
    <w:rsid w:val="00321616"/>
    <w:rsid w:val="0032322F"/>
    <w:rsid w:val="003261CA"/>
    <w:rsid w:val="003275BC"/>
    <w:rsid w:val="00336ECE"/>
    <w:rsid w:val="00345858"/>
    <w:rsid w:val="003501DC"/>
    <w:rsid w:val="0036492B"/>
    <w:rsid w:val="003B0781"/>
    <w:rsid w:val="003C7F02"/>
    <w:rsid w:val="00410850"/>
    <w:rsid w:val="0043431A"/>
    <w:rsid w:val="00461EDE"/>
    <w:rsid w:val="00463241"/>
    <w:rsid w:val="004A78C5"/>
    <w:rsid w:val="004C0A44"/>
    <w:rsid w:val="004C31E7"/>
    <w:rsid w:val="004C78DC"/>
    <w:rsid w:val="004D4617"/>
    <w:rsid w:val="004E696D"/>
    <w:rsid w:val="004F00D2"/>
    <w:rsid w:val="00503A3A"/>
    <w:rsid w:val="005252DD"/>
    <w:rsid w:val="0052739B"/>
    <w:rsid w:val="00540816"/>
    <w:rsid w:val="005415F5"/>
    <w:rsid w:val="005635A7"/>
    <w:rsid w:val="005704AE"/>
    <w:rsid w:val="00573FB8"/>
    <w:rsid w:val="00575C2A"/>
    <w:rsid w:val="005A6650"/>
    <w:rsid w:val="005B79DD"/>
    <w:rsid w:val="005C4068"/>
    <w:rsid w:val="005D6536"/>
    <w:rsid w:val="00601B68"/>
    <w:rsid w:val="00615BE8"/>
    <w:rsid w:val="00640767"/>
    <w:rsid w:val="00646BA4"/>
    <w:rsid w:val="006551A5"/>
    <w:rsid w:val="006761AA"/>
    <w:rsid w:val="00681F50"/>
    <w:rsid w:val="00692758"/>
    <w:rsid w:val="006B0A35"/>
    <w:rsid w:val="006E4EEA"/>
    <w:rsid w:val="006F3D17"/>
    <w:rsid w:val="007027D2"/>
    <w:rsid w:val="00713DA0"/>
    <w:rsid w:val="0073422F"/>
    <w:rsid w:val="00767378"/>
    <w:rsid w:val="007740B7"/>
    <w:rsid w:val="00792337"/>
    <w:rsid w:val="00792E83"/>
    <w:rsid w:val="007F0D71"/>
    <w:rsid w:val="007F0DCB"/>
    <w:rsid w:val="00802ED9"/>
    <w:rsid w:val="00853759"/>
    <w:rsid w:val="00865933"/>
    <w:rsid w:val="00872964"/>
    <w:rsid w:val="00877957"/>
    <w:rsid w:val="00880BB1"/>
    <w:rsid w:val="00892051"/>
    <w:rsid w:val="008C240C"/>
    <w:rsid w:val="008D64BF"/>
    <w:rsid w:val="008E14AF"/>
    <w:rsid w:val="008F35B8"/>
    <w:rsid w:val="00935197"/>
    <w:rsid w:val="00954684"/>
    <w:rsid w:val="00962D76"/>
    <w:rsid w:val="00983A2F"/>
    <w:rsid w:val="009A34D1"/>
    <w:rsid w:val="009A4755"/>
    <w:rsid w:val="009A4B2F"/>
    <w:rsid w:val="009C007E"/>
    <w:rsid w:val="009D2A20"/>
    <w:rsid w:val="009D5375"/>
    <w:rsid w:val="00A21961"/>
    <w:rsid w:val="00A341C4"/>
    <w:rsid w:val="00A5021C"/>
    <w:rsid w:val="00A75993"/>
    <w:rsid w:val="00A8786C"/>
    <w:rsid w:val="00A95957"/>
    <w:rsid w:val="00AB0829"/>
    <w:rsid w:val="00AB4E70"/>
    <w:rsid w:val="00AD3651"/>
    <w:rsid w:val="00AF40A4"/>
    <w:rsid w:val="00B22CA9"/>
    <w:rsid w:val="00B25795"/>
    <w:rsid w:val="00B54E15"/>
    <w:rsid w:val="00B92829"/>
    <w:rsid w:val="00BA5E83"/>
    <w:rsid w:val="00BE3BDE"/>
    <w:rsid w:val="00BF57E3"/>
    <w:rsid w:val="00C20412"/>
    <w:rsid w:val="00C36046"/>
    <w:rsid w:val="00C40AD0"/>
    <w:rsid w:val="00C56EB5"/>
    <w:rsid w:val="00C70C2F"/>
    <w:rsid w:val="00C818C6"/>
    <w:rsid w:val="00C862B4"/>
    <w:rsid w:val="00C93FE0"/>
    <w:rsid w:val="00C9417A"/>
    <w:rsid w:val="00CD23B8"/>
    <w:rsid w:val="00D01282"/>
    <w:rsid w:val="00D25B81"/>
    <w:rsid w:val="00D32918"/>
    <w:rsid w:val="00D434E9"/>
    <w:rsid w:val="00D60142"/>
    <w:rsid w:val="00D7529D"/>
    <w:rsid w:val="00D752E2"/>
    <w:rsid w:val="00DD17CB"/>
    <w:rsid w:val="00DD4554"/>
    <w:rsid w:val="00DD6A2D"/>
    <w:rsid w:val="00E03882"/>
    <w:rsid w:val="00E113F7"/>
    <w:rsid w:val="00E31E51"/>
    <w:rsid w:val="00ED3296"/>
    <w:rsid w:val="00EF07AB"/>
    <w:rsid w:val="00EF43B7"/>
    <w:rsid w:val="00F1580C"/>
    <w:rsid w:val="00F218A6"/>
    <w:rsid w:val="00F2208F"/>
    <w:rsid w:val="00F253EC"/>
    <w:rsid w:val="00F31BBA"/>
    <w:rsid w:val="00F75DDA"/>
    <w:rsid w:val="00F97396"/>
    <w:rsid w:val="00FC429C"/>
    <w:rsid w:val="00FE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ABACF0-FA84-43AC-BC3B-BBEB05EB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575C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3D1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F5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5126"/>
  </w:style>
  <w:style w:type="paragraph" w:styleId="Pieddepage">
    <w:name w:val="footer"/>
    <w:basedOn w:val="Normal"/>
    <w:link w:val="PieddepageCar"/>
    <w:uiPriority w:val="99"/>
    <w:unhideWhenUsed/>
    <w:rsid w:val="002F5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5126"/>
  </w:style>
  <w:style w:type="paragraph" w:customStyle="1" w:styleId="Default">
    <w:name w:val="Default"/>
    <w:rsid w:val="005408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75C2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75C2A"/>
    <w:rPr>
      <w:b/>
      <w:bCs/>
    </w:rPr>
  </w:style>
  <w:style w:type="paragraph" w:customStyle="1" w:styleId="ds-markdown-paragraph">
    <w:name w:val="ds-markdown-paragraph"/>
    <w:basedOn w:val="Normal"/>
    <w:rsid w:val="00575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Djana info</dc:creator>
  <cp:lastModifiedBy>lenovo</cp:lastModifiedBy>
  <cp:revision>2</cp:revision>
  <cp:lastPrinted>2025-05-18T11:18:00Z</cp:lastPrinted>
  <dcterms:created xsi:type="dcterms:W3CDTF">2025-06-01T13:20:00Z</dcterms:created>
  <dcterms:modified xsi:type="dcterms:W3CDTF">2025-06-01T13:20:00Z</dcterms:modified>
</cp:coreProperties>
</file>