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E222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UNIVERSITE BADJI MOKHTAR – ANNABA</w:t>
      </w:r>
    </w:p>
    <w:p w14:paraId="537E3DF9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FACULTE DES SCIENCES</w:t>
      </w:r>
    </w:p>
    <w:p w14:paraId="22282412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DEPARTEMENT : …………………</w:t>
      </w:r>
    </w:p>
    <w:p w14:paraId="4DDF6BE5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24C04F44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Domaine : Science de la matière         .  Filière : Physique</w:t>
      </w:r>
    </w:p>
    <w:p w14:paraId="33770179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Licence 2éme Année</w:t>
      </w:r>
    </w:p>
    <w:p w14:paraId="29E97630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14E26F0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Emploi du temps Semestre 1         ANNEE UNIVERSITAIRE 2025/2026</w:t>
      </w:r>
    </w:p>
    <w:p w14:paraId="2DAD3D02">
      <w:pPr>
        <w:spacing w:after="0" w:line="240" w:lineRule="auto"/>
        <w:jc w:val="center"/>
        <w:rPr>
          <w:i/>
          <w:iCs/>
          <w:color w:val="808080" w:themeColor="text1" w:themeTint="80"/>
          <w:sz w:val="16"/>
          <w:szCs w:val="16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4C4AEF56">
      <w:pPr>
        <w:spacing w:after="0" w:line="240" w:lineRule="auto"/>
        <w:jc w:val="center"/>
        <w:rPr>
          <w:rFonts w:hint="default"/>
          <w:b/>
          <w:bCs/>
          <w:color w:val="FF0000"/>
          <w:sz w:val="16"/>
          <w:szCs w:val="16"/>
          <w:lang w:val="fr-FR"/>
        </w:rPr>
      </w:pPr>
      <w:r>
        <w:rPr>
          <w:b/>
          <w:bCs/>
          <w:color w:val="FF0000"/>
          <w:sz w:val="28"/>
          <w:szCs w:val="28"/>
        </w:rPr>
        <w:t xml:space="preserve">Salle : </w:t>
      </w:r>
      <w:r>
        <w:rPr>
          <w:rFonts w:hint="default"/>
          <w:b/>
          <w:bCs/>
          <w:color w:val="FF0000"/>
          <w:sz w:val="28"/>
          <w:szCs w:val="28"/>
          <w:lang w:val="fr-FR"/>
        </w:rPr>
        <w:t>I11-I12</w:t>
      </w:r>
      <w:bookmarkStart w:id="0" w:name="_GoBack"/>
      <w:bookmarkEnd w:id="0"/>
    </w:p>
    <w:tbl>
      <w:tblPr>
        <w:tblStyle w:val="7"/>
        <w:tblW w:w="15451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977"/>
        <w:gridCol w:w="3685"/>
        <w:gridCol w:w="3402"/>
        <w:gridCol w:w="3402"/>
        <w:gridCol w:w="992"/>
      </w:tblGrid>
      <w:tr w14:paraId="13825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vAlign w:val="center"/>
          </w:tcPr>
          <w:p w14:paraId="74A0145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720DDD7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977" w:type="dxa"/>
            <w:vAlign w:val="center"/>
          </w:tcPr>
          <w:p w14:paraId="59EB294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08h00-09h30</w:t>
            </w:r>
          </w:p>
        </w:tc>
        <w:tc>
          <w:tcPr>
            <w:tcW w:w="3685" w:type="dxa"/>
            <w:vAlign w:val="center"/>
          </w:tcPr>
          <w:p w14:paraId="237FA3F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09h45-11h15</w:t>
            </w:r>
          </w:p>
        </w:tc>
        <w:tc>
          <w:tcPr>
            <w:tcW w:w="3402" w:type="dxa"/>
            <w:vAlign w:val="center"/>
          </w:tcPr>
          <w:p w14:paraId="53572EE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3402" w:type="dxa"/>
            <w:vAlign w:val="center"/>
          </w:tcPr>
          <w:p w14:paraId="1ACAD74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992" w:type="dxa"/>
            <w:vAlign w:val="center"/>
          </w:tcPr>
          <w:p w14:paraId="135B9BE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15h45-17h15</w:t>
            </w:r>
          </w:p>
        </w:tc>
      </w:tr>
      <w:tr w14:paraId="4AD89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993" w:type="dxa"/>
            <w:vAlign w:val="center"/>
          </w:tcPr>
          <w:p w14:paraId="4117F9E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977" w:type="dxa"/>
          </w:tcPr>
          <w:p w14:paraId="66492EA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Cristall. Phys.</w:t>
            </w:r>
          </w:p>
          <w:p w14:paraId="0A12DA3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Mme</w:t>
            </w:r>
            <w:r>
              <w:rPr>
                <w:rFonts w:hint="cs" w:asciiTheme="majorBidi" w:hAnsiTheme="majorBidi" w:cstheme="majorBidi"/>
                <w:color w:val="000000" w:themeColor="text1"/>
                <w:rtl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F. Bentayeb</w:t>
            </w:r>
          </w:p>
          <w:p w14:paraId="0B81C2C8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(Cours) </w:t>
            </w:r>
            <w:r>
              <w:rPr>
                <w:rFonts w:asciiTheme="majorBidi" w:hAnsiTheme="majorBidi" w:cstheme="majorBidi"/>
                <w:shd w:val="clear" w:color="auto" w:fill="FFC000"/>
                <w:lang w:val="en-US"/>
              </w:rPr>
              <w:t>I 11</w:t>
            </w:r>
          </w:p>
        </w:tc>
        <w:tc>
          <w:tcPr>
            <w:tcW w:w="3685" w:type="dxa"/>
          </w:tcPr>
          <w:p w14:paraId="026635D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TD G1 Cristallographie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14:textFill>
                  <w14:solidFill>
                    <w14:schemeClr w14:val="tx1"/>
                  </w14:solidFill>
                </w14:textFill>
              </w:rPr>
              <w:t>(I 11)</w:t>
            </w:r>
          </w:p>
          <w:p w14:paraId="16224708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TP G2  Méthodes Num.</w:t>
            </w:r>
          </w:p>
          <w:p w14:paraId="2BF254D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TD G3  Vib. et Ondes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14:textFill>
                  <w14:solidFill>
                    <w14:schemeClr w14:val="tx1"/>
                  </w14:solidFill>
                </w14:textFill>
              </w:rPr>
              <w:t>(I13)</w:t>
            </w:r>
          </w:p>
        </w:tc>
        <w:tc>
          <w:tcPr>
            <w:tcW w:w="3402" w:type="dxa"/>
          </w:tcPr>
          <w:p w14:paraId="70A0A0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Méthode Num.et Program.</w:t>
            </w:r>
          </w:p>
          <w:p w14:paraId="62BFBED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Mr N. Saaïdia</w:t>
            </w:r>
          </w:p>
          <w:p w14:paraId="100A8B4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(Cours)</w:t>
            </w:r>
          </w:p>
          <w:p w14:paraId="6182AF1F">
            <w:pPr>
              <w:tabs>
                <w:tab w:val="center" w:pos="1564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 w14:paraId="2310BCC6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TP. Vib. et Ondes (G1)</w:t>
            </w:r>
          </w:p>
          <w:p w14:paraId="5CCBF321">
            <w:pPr>
              <w:shd w:val="clear" w:color="auto" w:fill="F2DBDB" w:themeFill="accent2" w:themeFillTint="33"/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Mr Kouhlane A.Bouasla</w:t>
            </w:r>
          </w:p>
          <w:p w14:paraId="165D8F84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TP. Optique Géom. (G3)</w:t>
            </w:r>
          </w:p>
          <w:p w14:paraId="6AC7B224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2DBDB" w:themeFill="accent2" w:themeFillTint="33"/>
                <w14:textFill>
                  <w14:solidFill>
                    <w14:schemeClr w14:val="tx1"/>
                  </w14:solidFill>
                </w14:textFill>
              </w:rPr>
              <w:t>Mme Touati</w:t>
            </w:r>
          </w:p>
        </w:tc>
        <w:tc>
          <w:tcPr>
            <w:tcW w:w="992" w:type="dxa"/>
            <w:vAlign w:val="center"/>
          </w:tcPr>
          <w:p w14:paraId="0E485C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14:paraId="15B18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93" w:type="dxa"/>
            <w:vAlign w:val="center"/>
          </w:tcPr>
          <w:p w14:paraId="1DA433E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977" w:type="dxa"/>
          </w:tcPr>
          <w:p w14:paraId="741BEA8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Optique Geom. et Phys</w:t>
            </w:r>
          </w:p>
          <w:p w14:paraId="78596F4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Mr S. Bouaricha</w:t>
            </w:r>
          </w:p>
          <w:p w14:paraId="20BC18CE">
            <w:pPr>
              <w:spacing w:after="0" w:line="240" w:lineRule="auto"/>
              <w:ind w:firstLine="72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( Cours)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  <w14:textFill>
                  <w14:solidFill>
                    <w14:schemeClr w14:val="tx1"/>
                  </w14:solidFill>
                </w14:textFill>
              </w:rPr>
              <w:t>I 11</w:t>
            </w:r>
          </w:p>
        </w:tc>
        <w:tc>
          <w:tcPr>
            <w:tcW w:w="3685" w:type="dxa"/>
          </w:tcPr>
          <w:p w14:paraId="0D103F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TD G3 Série et équ. 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Diff.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  <w14:textFill>
                  <w14:solidFill>
                    <w14:schemeClr w14:val="tx1"/>
                  </w14:solidFill>
                </w14:textFill>
              </w:rPr>
              <w:t>(I13)</w:t>
            </w:r>
          </w:p>
          <w:p w14:paraId="52A1C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TD G1  Optique Geo.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  <w14:textFill>
                  <w14:solidFill>
                    <w14:schemeClr w14:val="tx1"/>
                  </w14:solidFill>
                </w14:textFill>
              </w:rPr>
              <w:t>((I 11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EF803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TP Optique Géom. (G2)</w:t>
            </w:r>
          </w:p>
          <w:p w14:paraId="44D32EB8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Mme Touati</w:t>
            </w:r>
          </w:p>
        </w:tc>
        <w:tc>
          <w:tcPr>
            <w:tcW w:w="3402" w:type="dxa"/>
            <w:shd w:val="clear" w:color="auto" w:fill="FFFFFF" w:themeFill="background1"/>
          </w:tcPr>
          <w:p w14:paraId="1B6F526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Série et équ. Diff.</w:t>
            </w:r>
          </w:p>
          <w:p w14:paraId="7BAC5E2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Mr H. Saker</w:t>
            </w:r>
          </w:p>
          <w:p w14:paraId="74C0B6F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(Cours)</w:t>
            </w:r>
          </w:p>
          <w:p w14:paraId="1553777F">
            <w:pPr>
              <w:shd w:val="clear" w:color="auto" w:fill="FFC000"/>
              <w:tabs>
                <w:tab w:val="left" w:pos="312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 w14:paraId="7DA3E332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TP. Vib. et Ondes (G2)</w:t>
            </w:r>
          </w:p>
          <w:p w14:paraId="115F7986">
            <w:pPr>
              <w:shd w:val="clear" w:color="auto" w:fill="F2DBDB" w:themeFill="accent2" w:themeFillTint="33"/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Mr Kouhlane A.Bouasla</w:t>
            </w:r>
          </w:p>
          <w:p w14:paraId="00EF26F1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TP. Optique Géom. (G1)</w:t>
            </w:r>
          </w:p>
          <w:p w14:paraId="15D0DA45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Mme Touati</w:t>
            </w:r>
          </w:p>
          <w:p w14:paraId="78F9423D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vAlign w:val="center"/>
          </w:tcPr>
          <w:p w14:paraId="65E9550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14:paraId="2C8A2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93" w:type="dxa"/>
            <w:vAlign w:val="center"/>
          </w:tcPr>
          <w:p w14:paraId="460F05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977" w:type="dxa"/>
          </w:tcPr>
          <w:p w14:paraId="5AF47E2A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Vib.et ondes</w:t>
            </w:r>
          </w:p>
          <w:p w14:paraId="754C058F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Mr N. Boucerredj</w:t>
            </w:r>
          </w:p>
          <w:p w14:paraId="737E0D73">
            <w:pPr>
              <w:spacing w:after="0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 Cours) I 11</w:t>
            </w:r>
          </w:p>
        </w:tc>
        <w:tc>
          <w:tcPr>
            <w:tcW w:w="3685" w:type="dxa"/>
          </w:tcPr>
          <w:p w14:paraId="1168B5D9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TD G1Vib. et Ondes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14:textFill>
                  <w14:solidFill>
                    <w14:schemeClr w14:val="tx1"/>
                  </w14:solidFill>
                </w14:textFill>
              </w:rPr>
              <w:t>(I 11</w:t>
            </w:r>
          </w:p>
          <w:p w14:paraId="0FD8DEA1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TD G2 Cristallographie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14:textFill>
                  <w14:solidFill>
                    <w14:schemeClr w14:val="tx1"/>
                  </w14:solidFill>
                </w14:textFill>
              </w:rPr>
              <w:t>(I 12)</w:t>
            </w:r>
          </w:p>
          <w:p w14:paraId="44265CF7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TP G3 Méthodes Num.</w:t>
            </w:r>
          </w:p>
          <w:p w14:paraId="3B49A265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 w14:paraId="7AD2CD1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TD G3 Cristallographie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  <w14:textFill>
                  <w14:solidFill>
                    <w14:schemeClr w14:val="tx1"/>
                  </w14:solidFill>
                </w14:textFill>
              </w:rPr>
              <w:t>(I13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FC357F6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TD G2 Vib. et Ondes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  <w14:textFill>
                  <w14:solidFill>
                    <w14:schemeClr w14:val="tx1"/>
                  </w14:solidFill>
                </w14:textFill>
              </w:rPr>
              <w:t>(I 12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63E8E65E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</w:tcPr>
          <w:p w14:paraId="7966296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TP. Vib. et Ondes (G3)</w:t>
            </w:r>
          </w:p>
          <w:p w14:paraId="42FA2C29">
            <w:pPr>
              <w:shd w:val="clear" w:color="auto" w:fill="F2DBDB" w:themeFill="accent2" w:themeFillTint="33"/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Mr Kouhlane A.Bouasla</w:t>
            </w:r>
          </w:p>
          <w:p w14:paraId="2828241F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TP. Méthodes Num. 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(G1)</w:t>
            </w:r>
          </w:p>
          <w:p w14:paraId="76FC33DE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2DBDB" w:themeFill="accent2" w:themeFillTint="33"/>
                <w:lang w:val="en-US"/>
                <w14:textFill>
                  <w14:solidFill>
                    <w14:schemeClr w14:val="tx1"/>
                  </w14:solidFill>
                </w14:textFill>
              </w:rPr>
              <w:t>Mr Saidia</w:t>
            </w:r>
          </w:p>
        </w:tc>
        <w:tc>
          <w:tcPr>
            <w:tcW w:w="992" w:type="dxa"/>
            <w:vAlign w:val="center"/>
          </w:tcPr>
          <w:p w14:paraId="46B89C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14:paraId="4ACEC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93" w:type="dxa"/>
            <w:vAlign w:val="center"/>
          </w:tcPr>
          <w:p w14:paraId="6AEAC6B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977" w:type="dxa"/>
          </w:tcPr>
          <w:p w14:paraId="5AF47CCE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Mécanique analyrique</w:t>
            </w:r>
          </w:p>
          <w:p w14:paraId="65B706F6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Mme Kihal Amel</w:t>
            </w:r>
          </w:p>
          <w:p w14:paraId="0E55508D">
            <w:pPr>
              <w:spacing w:after="0"/>
              <w:ind w:firstLine="7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(Cours) </w:t>
            </w:r>
            <w:r>
              <w:rPr>
                <w:rFonts w:asciiTheme="majorBidi" w:hAnsiTheme="majorBidi" w:cstheme="majorBidi"/>
                <w:shd w:val="clear" w:color="auto" w:fill="FFC000"/>
              </w:rPr>
              <w:t>I11</w:t>
            </w:r>
          </w:p>
        </w:tc>
        <w:tc>
          <w:tcPr>
            <w:tcW w:w="3685" w:type="dxa"/>
          </w:tcPr>
          <w:p w14:paraId="43742FB5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TD G2 Série et équ. 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Diff.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  <w14:textFill>
                  <w14:solidFill>
                    <w14:schemeClr w14:val="tx1"/>
                  </w14:solidFill>
                </w14:textFill>
              </w:rPr>
              <w:t>(I 12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4A5EFED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TD G3Optique Geo.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  <w14:textFill>
                  <w14:solidFill>
                    <w14:schemeClr w14:val="tx1"/>
                  </w14:solidFill>
                </w14:textFill>
              </w:rPr>
              <w:t>(I13)</w:t>
            </w:r>
          </w:p>
          <w:p w14:paraId="33372A96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TD G1 Mécani-analyrique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  <w14:textFill>
                  <w14:solidFill>
                    <w14:schemeClr w14:val="tx1"/>
                  </w14:solidFill>
                </w14:textFill>
              </w:rPr>
              <w:t>(I-11).</w:t>
            </w:r>
          </w:p>
          <w:p w14:paraId="025861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 w14:paraId="4F7A280E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hd w:val="clear" w:color="auto" w:fill="FFC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TD G 2 Mécanique analytique. (I 12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0C6FDB67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TD G3 Mécani-analytique. (I13)</w:t>
            </w:r>
          </w:p>
        </w:tc>
        <w:tc>
          <w:tcPr>
            <w:tcW w:w="3402" w:type="dxa"/>
          </w:tcPr>
          <w:p w14:paraId="2C702348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Anglais</w:t>
            </w:r>
          </w:p>
        </w:tc>
        <w:tc>
          <w:tcPr>
            <w:tcW w:w="992" w:type="dxa"/>
            <w:tcBorders>
              <w:bottom w:val="single" w:color="000000" w:themeColor="text1" w:sz="4" w:space="0"/>
            </w:tcBorders>
            <w:vAlign w:val="center"/>
          </w:tcPr>
          <w:p w14:paraId="3995A00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14:paraId="416824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93" w:type="dxa"/>
            <w:vAlign w:val="center"/>
          </w:tcPr>
          <w:p w14:paraId="51B9E9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6DF5F3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Série et équ. Diff.</w:t>
            </w:r>
          </w:p>
          <w:p w14:paraId="11C61096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Mr H. Saker</w:t>
            </w:r>
          </w:p>
          <w:p w14:paraId="5ABF6A92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Cours I11</w:t>
            </w:r>
          </w:p>
        </w:tc>
        <w:tc>
          <w:tcPr>
            <w:tcW w:w="3685" w:type="dxa"/>
          </w:tcPr>
          <w:p w14:paraId="71EEC254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TD G1 Série et équ. Diff.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  <w14:textFill>
                  <w14:solidFill>
                    <w14:schemeClr w14:val="tx1"/>
                  </w14:solidFill>
                </w14:textFill>
              </w:rPr>
              <w:t>(I 11)</w:t>
            </w:r>
          </w:p>
          <w:p w14:paraId="2F7F7616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TD G2 Optique Geo.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:lang w:val="en-US"/>
                <w14:textFill>
                  <w14:solidFill>
                    <w14:schemeClr w14:val="tx1"/>
                  </w14:solidFill>
                </w14:textFill>
              </w:rPr>
              <w:t>(I 12)</w:t>
            </w:r>
          </w:p>
          <w:p w14:paraId="0434C61E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 w14:paraId="22504462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Mécanique analytique</w:t>
            </w:r>
          </w:p>
          <w:p w14:paraId="0CFBEBFE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Mme Kihal A</w:t>
            </w:r>
          </w:p>
          <w:p w14:paraId="3EAA5013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(Cours) 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C000"/>
                <w14:textFill>
                  <w14:solidFill>
                    <w14:schemeClr w14:val="tx1"/>
                  </w14:solidFill>
                </w14:textFill>
              </w:rPr>
              <w:t>I -11</w:t>
            </w:r>
          </w:p>
        </w:tc>
        <w:tc>
          <w:tcPr>
            <w:tcW w:w="3402" w:type="dxa"/>
            <w:tcBorders>
              <w:bottom w:val="single" w:color="000000" w:themeColor="text1" w:sz="4" w:space="0"/>
            </w:tcBorders>
            <w:vAlign w:val="center"/>
          </w:tcPr>
          <w:p w14:paraId="7A9E4C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color="000000" w:themeColor="text1" w:sz="4" w:space="0"/>
            </w:tcBorders>
            <w:vAlign w:val="center"/>
          </w:tcPr>
          <w:p w14:paraId="26ABD4A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7C1FAE6"/>
    <w:sectPr>
      <w:pgSz w:w="16838" w:h="11906" w:orient="landscape"/>
      <w:pgMar w:top="567" w:right="567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2D5"/>
    <w:rsid w:val="000215B2"/>
    <w:rsid w:val="00022287"/>
    <w:rsid w:val="00023A61"/>
    <w:rsid w:val="00040835"/>
    <w:rsid w:val="00040EF8"/>
    <w:rsid w:val="000463D3"/>
    <w:rsid w:val="00056445"/>
    <w:rsid w:val="000707AB"/>
    <w:rsid w:val="000B2190"/>
    <w:rsid w:val="001E7877"/>
    <w:rsid w:val="00204704"/>
    <w:rsid w:val="00225DCA"/>
    <w:rsid w:val="00227968"/>
    <w:rsid w:val="00227C2C"/>
    <w:rsid w:val="00235F1D"/>
    <w:rsid w:val="002401EC"/>
    <w:rsid w:val="00250791"/>
    <w:rsid w:val="00291B31"/>
    <w:rsid w:val="00292E3D"/>
    <w:rsid w:val="002E49D4"/>
    <w:rsid w:val="00303E03"/>
    <w:rsid w:val="00316744"/>
    <w:rsid w:val="0036491B"/>
    <w:rsid w:val="00372DEC"/>
    <w:rsid w:val="003A2C44"/>
    <w:rsid w:val="003E7164"/>
    <w:rsid w:val="003F65D9"/>
    <w:rsid w:val="00406540"/>
    <w:rsid w:val="00410858"/>
    <w:rsid w:val="00426248"/>
    <w:rsid w:val="00433922"/>
    <w:rsid w:val="00454BA2"/>
    <w:rsid w:val="004636CA"/>
    <w:rsid w:val="00483198"/>
    <w:rsid w:val="0048511C"/>
    <w:rsid w:val="00485229"/>
    <w:rsid w:val="00486D3B"/>
    <w:rsid w:val="004B0532"/>
    <w:rsid w:val="004B49B2"/>
    <w:rsid w:val="004D5C9D"/>
    <w:rsid w:val="004D5D91"/>
    <w:rsid w:val="004D6579"/>
    <w:rsid w:val="004F0C56"/>
    <w:rsid w:val="00502AD2"/>
    <w:rsid w:val="0055257A"/>
    <w:rsid w:val="00556202"/>
    <w:rsid w:val="0056335F"/>
    <w:rsid w:val="00573CEC"/>
    <w:rsid w:val="005813A9"/>
    <w:rsid w:val="00596570"/>
    <w:rsid w:val="005E08A4"/>
    <w:rsid w:val="005E1FEE"/>
    <w:rsid w:val="005F4954"/>
    <w:rsid w:val="00641CEB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14CB"/>
    <w:rsid w:val="007428C1"/>
    <w:rsid w:val="00742F08"/>
    <w:rsid w:val="007520FE"/>
    <w:rsid w:val="00753FAF"/>
    <w:rsid w:val="00761076"/>
    <w:rsid w:val="0076192A"/>
    <w:rsid w:val="00761B94"/>
    <w:rsid w:val="00764223"/>
    <w:rsid w:val="007C62E4"/>
    <w:rsid w:val="007E16CB"/>
    <w:rsid w:val="00803578"/>
    <w:rsid w:val="008300AD"/>
    <w:rsid w:val="008747ED"/>
    <w:rsid w:val="00874F7A"/>
    <w:rsid w:val="00885EF2"/>
    <w:rsid w:val="008916A3"/>
    <w:rsid w:val="008A3435"/>
    <w:rsid w:val="008D662A"/>
    <w:rsid w:val="008D6AA9"/>
    <w:rsid w:val="008E1B47"/>
    <w:rsid w:val="008E59BD"/>
    <w:rsid w:val="0092047A"/>
    <w:rsid w:val="00921009"/>
    <w:rsid w:val="009556AC"/>
    <w:rsid w:val="0097272A"/>
    <w:rsid w:val="009926CB"/>
    <w:rsid w:val="009A1E5A"/>
    <w:rsid w:val="009D16DF"/>
    <w:rsid w:val="009E4047"/>
    <w:rsid w:val="00A04A4C"/>
    <w:rsid w:val="00A15205"/>
    <w:rsid w:val="00A21B2F"/>
    <w:rsid w:val="00A32FFD"/>
    <w:rsid w:val="00A5365E"/>
    <w:rsid w:val="00A67518"/>
    <w:rsid w:val="00A855ED"/>
    <w:rsid w:val="00AA5872"/>
    <w:rsid w:val="00AD1DD3"/>
    <w:rsid w:val="00AF148C"/>
    <w:rsid w:val="00B245DB"/>
    <w:rsid w:val="00B27DA4"/>
    <w:rsid w:val="00B33BCF"/>
    <w:rsid w:val="00B4268B"/>
    <w:rsid w:val="00B76983"/>
    <w:rsid w:val="00B86165"/>
    <w:rsid w:val="00BE3A3A"/>
    <w:rsid w:val="00C05962"/>
    <w:rsid w:val="00C077C4"/>
    <w:rsid w:val="00C07B4E"/>
    <w:rsid w:val="00C2145A"/>
    <w:rsid w:val="00C43F31"/>
    <w:rsid w:val="00CB13B5"/>
    <w:rsid w:val="00D16FE1"/>
    <w:rsid w:val="00D4362C"/>
    <w:rsid w:val="00D43E60"/>
    <w:rsid w:val="00D5283D"/>
    <w:rsid w:val="00DA3193"/>
    <w:rsid w:val="00DA4655"/>
    <w:rsid w:val="00DA4964"/>
    <w:rsid w:val="00DB0C8A"/>
    <w:rsid w:val="00DC07E2"/>
    <w:rsid w:val="00DD7686"/>
    <w:rsid w:val="00DD77DA"/>
    <w:rsid w:val="00DE5919"/>
    <w:rsid w:val="00DF709B"/>
    <w:rsid w:val="00E20CA0"/>
    <w:rsid w:val="00E31721"/>
    <w:rsid w:val="00E3564E"/>
    <w:rsid w:val="00E471CF"/>
    <w:rsid w:val="00E61354"/>
    <w:rsid w:val="00E674F7"/>
    <w:rsid w:val="00E848A6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06F"/>
    <w:rsid w:val="00F7360B"/>
    <w:rsid w:val="00F904CA"/>
    <w:rsid w:val="00F951D7"/>
    <w:rsid w:val="00FA6F13"/>
    <w:rsid w:val="00FA776A"/>
    <w:rsid w:val="00FB0949"/>
    <w:rsid w:val="08474431"/>
    <w:rsid w:val="16D75E6A"/>
    <w:rsid w:val="28E86F4D"/>
    <w:rsid w:val="38D42C25"/>
    <w:rsid w:val="41FF1CEF"/>
    <w:rsid w:val="4E7079F7"/>
    <w:rsid w:val="510F27B8"/>
    <w:rsid w:val="6D98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character" w:customStyle="1" w:styleId="10">
    <w:name w:val="Balloon Text Ch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1259</Characters>
  <Lines>10</Lines>
  <Paragraphs>2</Paragraphs>
  <TotalTime>4</TotalTime>
  <ScaleCrop>false</ScaleCrop>
  <LinksUpToDate>false</LinksUpToDate>
  <CharactersWithSpaces>1485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2025-09-21T11:36:00Z</dcterms:created>
  <dc:creator>Lenovo</dc:creator>
  <cp:lastModifiedBy>DEBILI MOHAMED YACINE</cp:lastModifiedBy>
  <cp:lastPrinted>2025-09-14T09:23:00Z</cp:lastPrinted>
  <dcterms:modified xsi:type="dcterms:W3CDTF">2025-09-22T10:00:45Z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33DB3FF6990E41579B44335770BFD4D4_13</vt:lpwstr>
  </property>
</Properties>
</file>