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97CB">
      <w:pPr>
        <w:tabs>
          <w:tab w:val="left" w:pos="6180"/>
          <w:tab w:val="right" w:pos="14004"/>
        </w:tabs>
      </w:pPr>
      <w:bookmarkStart w:id="0" w:name="_GoBack"/>
      <w:bookmarkEnd w:id="0"/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19E682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7ACC6E6A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62D4D0F3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1D8AC18A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D5AB34E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S4fUa2QAAAA0BAAAPAAAAAAAAAAEAIAAAACIAAABkcnMvZG93bnJldi54bWxQSwECFAAUAAAA&#10;CACHTuJAfwp+xSYCAABR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19E682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7ACC6E6A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62D4D0F3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1D8AC18A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4D5AB34E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127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6E31A8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University Badji Mokhtar-Annaba </w:t>
                            </w:r>
                          </w:p>
                          <w:p w14:paraId="1E81459D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0B258B73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0A152F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S&#10;lU5P1wAAAAkBAAAPAAAAAAAAAAEAIAAAACIAAABkcnMvZG93bnJldi54bWxQSwECFAAUAAAACACH&#10;TuJAs44onyUCAABQBAAADgAAAAAAAAABACAAAAAm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76E31A8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University Badji Mokhtar-Annaba </w:t>
                      </w:r>
                    </w:p>
                    <w:p w14:paraId="1E81459D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0B258B73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0A152F0A"/>
                  </w:txbxContent>
                </v:textbox>
              </v:shape>
            </w:pict>
          </mc:Fallback>
        </mc:AlternateContent>
      </w:r>
      <w:r>
        <w:rPr>
          <w:lang w:eastAsia="fr-FR"/>
        </w:rP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eastAsia="fr-FR"/>
        </w:rPr>
        <w:drawing>
          <wp:inline distT="0" distB="0" distL="0" distR="0">
            <wp:extent cx="10287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pPr w:leftFromText="141" w:rightFromText="141" w:vertAnchor="text" w:horzAnchor="margin" w:tblpXSpec="center" w:tblpY="127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2835"/>
        <w:gridCol w:w="3260"/>
        <w:gridCol w:w="1417"/>
        <w:gridCol w:w="1418"/>
      </w:tblGrid>
      <w:tr w14:paraId="51E2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204" w:type="dxa"/>
            <w:shd w:val="clear" w:color="auto" w:fill="D8D8D8" w:themeFill="background1" w:themeFillShade="D9"/>
          </w:tcPr>
          <w:p w14:paraId="4476B29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835" w:type="dxa"/>
            <w:shd w:val="clear" w:color="auto" w:fill="D8D8D8" w:themeFill="background1" w:themeFillShade="D9"/>
          </w:tcPr>
          <w:p w14:paraId="4C0DC63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3260" w:type="dxa"/>
            <w:shd w:val="clear" w:color="auto" w:fill="D8D8D8" w:themeFill="background1" w:themeFillShade="D9"/>
          </w:tcPr>
          <w:p w14:paraId="41E59F8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 w14:paraId="547003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418" w:type="dxa"/>
            <w:shd w:val="clear" w:color="auto" w:fill="D8D8D8" w:themeFill="background1" w:themeFillShade="D9"/>
          </w:tcPr>
          <w:p w14:paraId="38680F5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2440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111151A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Circuit intégrés et base dimentionnalités</w:t>
            </w:r>
          </w:p>
        </w:tc>
        <w:tc>
          <w:tcPr>
            <w:tcW w:w="2835" w:type="dxa"/>
          </w:tcPr>
          <w:p w14:paraId="295B9FB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Doghmane.A</w:t>
            </w:r>
          </w:p>
        </w:tc>
        <w:tc>
          <w:tcPr>
            <w:tcW w:w="3260" w:type="dxa"/>
          </w:tcPr>
          <w:p w14:paraId="533C12B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11/01/2026</w:t>
            </w:r>
          </w:p>
        </w:tc>
        <w:tc>
          <w:tcPr>
            <w:tcW w:w="1417" w:type="dxa"/>
            <w:vMerge w:val="restart"/>
          </w:tcPr>
          <w:p w14:paraId="02CC21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34FF983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65AD5B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98E778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BAD2F5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1D1497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68134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FD4955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 10</w:t>
            </w:r>
          </w:p>
        </w:tc>
        <w:tc>
          <w:tcPr>
            <w:tcW w:w="1418" w:type="dxa"/>
          </w:tcPr>
          <w:p w14:paraId="244F752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6044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DD94E3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Technologie des composants via SILVACO</w:t>
            </w:r>
          </w:p>
        </w:tc>
        <w:tc>
          <w:tcPr>
            <w:tcW w:w="2835" w:type="dxa"/>
          </w:tcPr>
          <w:p w14:paraId="4A931822">
            <w:pPr>
              <w:tabs>
                <w:tab w:val="left" w:pos="4500"/>
              </w:tabs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highlight w:val="yellow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M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highlight w:val="yellow"/>
                <w:lang w:val="fr-FR"/>
              </w:rPr>
              <w:t>r Touam T</w:t>
            </w:r>
          </w:p>
        </w:tc>
        <w:tc>
          <w:tcPr>
            <w:tcW w:w="3260" w:type="dxa"/>
          </w:tcPr>
          <w:p w14:paraId="562C1C4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13/01/2026</w:t>
            </w:r>
          </w:p>
        </w:tc>
        <w:tc>
          <w:tcPr>
            <w:tcW w:w="1417" w:type="dxa"/>
            <w:vMerge w:val="continue"/>
          </w:tcPr>
          <w:p w14:paraId="6B5784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</w:tcPr>
          <w:p w14:paraId="06C799F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10h00</w:t>
            </w:r>
          </w:p>
        </w:tc>
      </w:tr>
      <w:tr w14:paraId="3983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2E71AA8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Méthodologie de la recherche</w:t>
            </w:r>
          </w:p>
        </w:tc>
        <w:tc>
          <w:tcPr>
            <w:tcW w:w="2835" w:type="dxa"/>
          </w:tcPr>
          <w:p w14:paraId="438826F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Doghmane.H</w:t>
            </w:r>
          </w:p>
        </w:tc>
        <w:tc>
          <w:tcPr>
            <w:tcW w:w="3260" w:type="dxa"/>
          </w:tcPr>
          <w:p w14:paraId="36F644A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14/01/2026</w:t>
            </w:r>
          </w:p>
        </w:tc>
        <w:tc>
          <w:tcPr>
            <w:tcW w:w="1417" w:type="dxa"/>
            <w:vMerge w:val="continue"/>
          </w:tcPr>
          <w:p w14:paraId="3917A94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71C510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75B3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BFD902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Composants unipolaires</w:t>
            </w:r>
          </w:p>
        </w:tc>
        <w:tc>
          <w:tcPr>
            <w:tcW w:w="2835" w:type="dxa"/>
          </w:tcPr>
          <w:p w14:paraId="633FBBB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khoualdia.A</w:t>
            </w:r>
          </w:p>
        </w:tc>
        <w:tc>
          <w:tcPr>
            <w:tcW w:w="3260" w:type="dxa"/>
          </w:tcPr>
          <w:p w14:paraId="2F6B4A9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15/01/2026</w:t>
            </w:r>
          </w:p>
        </w:tc>
        <w:tc>
          <w:tcPr>
            <w:tcW w:w="1417" w:type="dxa"/>
            <w:vMerge w:val="continue"/>
          </w:tcPr>
          <w:p w14:paraId="5A40AA1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FC83D5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0742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7DB8A53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Composants photoniques</w:t>
            </w:r>
          </w:p>
        </w:tc>
        <w:tc>
          <w:tcPr>
            <w:tcW w:w="2835" w:type="dxa"/>
          </w:tcPr>
          <w:p w14:paraId="5819046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Hadjoudja.B</w:t>
            </w:r>
          </w:p>
        </w:tc>
        <w:tc>
          <w:tcPr>
            <w:tcW w:w="3260" w:type="dxa"/>
          </w:tcPr>
          <w:p w14:paraId="779EFD5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18/01/2026</w:t>
            </w:r>
          </w:p>
        </w:tc>
        <w:tc>
          <w:tcPr>
            <w:tcW w:w="1417" w:type="dxa"/>
            <w:vMerge w:val="continue"/>
          </w:tcPr>
          <w:p w14:paraId="31B912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8B9D7F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7B3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774ED6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Utilisation du Matlab</w:t>
            </w:r>
          </w:p>
        </w:tc>
        <w:tc>
          <w:tcPr>
            <w:tcW w:w="2835" w:type="dxa"/>
          </w:tcPr>
          <w:p w14:paraId="5B43AFE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Kouhlene.Y</w:t>
            </w:r>
          </w:p>
        </w:tc>
        <w:tc>
          <w:tcPr>
            <w:tcW w:w="3260" w:type="dxa"/>
          </w:tcPr>
          <w:p w14:paraId="266CA66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19/01/2026</w:t>
            </w:r>
          </w:p>
        </w:tc>
        <w:tc>
          <w:tcPr>
            <w:tcW w:w="1417" w:type="dxa"/>
            <w:vMerge w:val="continue"/>
          </w:tcPr>
          <w:p w14:paraId="0AC22D4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DB84C7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75E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71CFADA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Préparation à la vie active</w:t>
            </w:r>
          </w:p>
        </w:tc>
        <w:tc>
          <w:tcPr>
            <w:tcW w:w="2835" w:type="dxa"/>
          </w:tcPr>
          <w:p w14:paraId="14A7C7E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Doghmane.H</w:t>
            </w:r>
          </w:p>
        </w:tc>
        <w:tc>
          <w:tcPr>
            <w:tcW w:w="3260" w:type="dxa"/>
          </w:tcPr>
          <w:p w14:paraId="2E932A9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20/01/2026</w:t>
            </w:r>
          </w:p>
        </w:tc>
        <w:tc>
          <w:tcPr>
            <w:tcW w:w="1417" w:type="dxa"/>
            <w:vMerge w:val="continue"/>
          </w:tcPr>
          <w:p w14:paraId="78DB71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47790A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348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6CB61E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Entreprenariat</w:t>
            </w:r>
          </w:p>
        </w:tc>
        <w:tc>
          <w:tcPr>
            <w:tcW w:w="2835" w:type="dxa"/>
          </w:tcPr>
          <w:p w14:paraId="1C21C1F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Makhlouf</w:t>
            </w:r>
          </w:p>
        </w:tc>
        <w:tc>
          <w:tcPr>
            <w:tcW w:w="3260" w:type="dxa"/>
          </w:tcPr>
          <w:p w14:paraId="0A44F93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21/01/2026</w:t>
            </w:r>
          </w:p>
        </w:tc>
        <w:tc>
          <w:tcPr>
            <w:tcW w:w="1417" w:type="dxa"/>
            <w:vMerge w:val="continue"/>
          </w:tcPr>
          <w:p w14:paraId="33E524A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5E87ED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2F6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386ED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Composants photoactifs</w:t>
            </w:r>
          </w:p>
        </w:tc>
        <w:tc>
          <w:tcPr>
            <w:tcW w:w="2835" w:type="dxa"/>
          </w:tcPr>
          <w:p w14:paraId="1CE52592">
            <w:pPr>
              <w:tabs>
                <w:tab w:val="left" w:pos="4500"/>
              </w:tabs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highlight w:val="yellow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M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highlight w:val="yellow"/>
                <w:lang w:val="fr-FR"/>
              </w:rPr>
              <w:t>meKhoualdia A</w:t>
            </w:r>
          </w:p>
        </w:tc>
        <w:tc>
          <w:tcPr>
            <w:tcW w:w="3260" w:type="dxa"/>
          </w:tcPr>
          <w:p w14:paraId="59E31FC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22/01/2026</w:t>
            </w:r>
          </w:p>
        </w:tc>
        <w:tc>
          <w:tcPr>
            <w:tcW w:w="1417" w:type="dxa"/>
            <w:vMerge w:val="continue"/>
          </w:tcPr>
          <w:p w14:paraId="44ACED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</w:tcPr>
          <w:p w14:paraId="3F9B76D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10h00</w:t>
            </w:r>
          </w:p>
        </w:tc>
      </w:tr>
    </w:tbl>
    <w:p w14:paraId="4DBC9654">
      <w:pPr>
        <w:tabs>
          <w:tab w:val="left" w:pos="5535"/>
          <w:tab w:val="left" w:pos="7815"/>
          <w:tab w:val="right" w:pos="1400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Planning des Examens du S3 (2025-2026) </w:t>
      </w:r>
    </w:p>
    <w:p w14:paraId="029ACBA6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 2  «Physique Appliquée : Physique et applications des semi-conducteurs»</w:t>
      </w:r>
    </w:p>
    <w:sectPr>
      <w:footerReference r:id="rId5" w:type="default"/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2A4C">
    <w:pPr>
      <w:tabs>
        <w:tab w:val="left" w:pos="4965"/>
      </w:tabs>
      <w:rPr>
        <w:rFonts w:asciiTheme="majorBidi" w:hAnsiTheme="majorBidi" w:cstheme="majorBidi"/>
        <w:b/>
        <w:bCs/>
        <w:sz w:val="32"/>
        <w:szCs w:val="32"/>
        <w:u w:val="single"/>
      </w:rPr>
    </w:pPr>
    <w:r>
      <w:rPr>
        <w:rFonts w:asciiTheme="majorBidi" w:hAnsiTheme="majorBidi" w:cstheme="majorBidi"/>
        <w:b/>
        <w:bCs/>
        <w:sz w:val="32"/>
        <w:szCs w:val="32"/>
        <w:u w:val="single"/>
      </w:rPr>
      <w:t>Remise des Notes</w:t>
    </w:r>
    <w:r>
      <w:rPr>
        <w:rFonts w:asciiTheme="majorBidi" w:hAnsiTheme="majorBidi" w:cstheme="majorBidi"/>
        <w:sz w:val="32"/>
        <w:szCs w:val="32"/>
      </w:rPr>
      <w:t xml:space="preserve"> : 26/01/2026                                        </w:t>
    </w:r>
  </w:p>
  <w:p w14:paraId="7803188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004537"/>
    <w:rsid w:val="000644D3"/>
    <w:rsid w:val="000812BE"/>
    <w:rsid w:val="00083528"/>
    <w:rsid w:val="000878AF"/>
    <w:rsid w:val="000C2DF8"/>
    <w:rsid w:val="000D4DF4"/>
    <w:rsid w:val="000E0E2D"/>
    <w:rsid w:val="000F0D6A"/>
    <w:rsid w:val="000F4A09"/>
    <w:rsid w:val="001063E7"/>
    <w:rsid w:val="00107450"/>
    <w:rsid w:val="00113BF0"/>
    <w:rsid w:val="00150625"/>
    <w:rsid w:val="00152B49"/>
    <w:rsid w:val="00176482"/>
    <w:rsid w:val="00184F78"/>
    <w:rsid w:val="00192600"/>
    <w:rsid w:val="001B3ED5"/>
    <w:rsid w:val="001B438E"/>
    <w:rsid w:val="001E4B33"/>
    <w:rsid w:val="00202FAD"/>
    <w:rsid w:val="00204961"/>
    <w:rsid w:val="00230B80"/>
    <w:rsid w:val="00253FA2"/>
    <w:rsid w:val="00262CD3"/>
    <w:rsid w:val="00280D6F"/>
    <w:rsid w:val="00285F9A"/>
    <w:rsid w:val="00286927"/>
    <w:rsid w:val="0028698A"/>
    <w:rsid w:val="00297AF4"/>
    <w:rsid w:val="002B4676"/>
    <w:rsid w:val="002C4682"/>
    <w:rsid w:val="002C524A"/>
    <w:rsid w:val="002E5643"/>
    <w:rsid w:val="002F20CB"/>
    <w:rsid w:val="003061DA"/>
    <w:rsid w:val="003123F6"/>
    <w:rsid w:val="00313775"/>
    <w:rsid w:val="003411AF"/>
    <w:rsid w:val="00341415"/>
    <w:rsid w:val="00382B73"/>
    <w:rsid w:val="00392C41"/>
    <w:rsid w:val="003A2D56"/>
    <w:rsid w:val="003B4B83"/>
    <w:rsid w:val="003C4D3F"/>
    <w:rsid w:val="003D56D0"/>
    <w:rsid w:val="003E00E9"/>
    <w:rsid w:val="003F09B6"/>
    <w:rsid w:val="003F1955"/>
    <w:rsid w:val="003F5DE4"/>
    <w:rsid w:val="004037AD"/>
    <w:rsid w:val="004175DC"/>
    <w:rsid w:val="004378CD"/>
    <w:rsid w:val="0047103D"/>
    <w:rsid w:val="0047635A"/>
    <w:rsid w:val="0049395B"/>
    <w:rsid w:val="004A1F55"/>
    <w:rsid w:val="004C3CF2"/>
    <w:rsid w:val="004D555A"/>
    <w:rsid w:val="004E2DB1"/>
    <w:rsid w:val="004E3073"/>
    <w:rsid w:val="004F488C"/>
    <w:rsid w:val="00500AF5"/>
    <w:rsid w:val="005016EE"/>
    <w:rsid w:val="00503632"/>
    <w:rsid w:val="005074AC"/>
    <w:rsid w:val="005232A2"/>
    <w:rsid w:val="00531A69"/>
    <w:rsid w:val="0053657A"/>
    <w:rsid w:val="00544927"/>
    <w:rsid w:val="005533C3"/>
    <w:rsid w:val="00577161"/>
    <w:rsid w:val="00592500"/>
    <w:rsid w:val="005A0A80"/>
    <w:rsid w:val="005A47A3"/>
    <w:rsid w:val="005B1C18"/>
    <w:rsid w:val="005E6EA7"/>
    <w:rsid w:val="005F3089"/>
    <w:rsid w:val="005F49BD"/>
    <w:rsid w:val="005F7E35"/>
    <w:rsid w:val="0060691F"/>
    <w:rsid w:val="006117D9"/>
    <w:rsid w:val="006215BE"/>
    <w:rsid w:val="00626CF3"/>
    <w:rsid w:val="00636EDE"/>
    <w:rsid w:val="0064247E"/>
    <w:rsid w:val="00645D1C"/>
    <w:rsid w:val="00650DDA"/>
    <w:rsid w:val="00653410"/>
    <w:rsid w:val="00660A3A"/>
    <w:rsid w:val="00666B75"/>
    <w:rsid w:val="006957CA"/>
    <w:rsid w:val="006C0214"/>
    <w:rsid w:val="006F03DB"/>
    <w:rsid w:val="00701071"/>
    <w:rsid w:val="0071699A"/>
    <w:rsid w:val="0072230B"/>
    <w:rsid w:val="00741BBA"/>
    <w:rsid w:val="00752F03"/>
    <w:rsid w:val="00760B2B"/>
    <w:rsid w:val="007628B6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21AA"/>
    <w:rsid w:val="00804B39"/>
    <w:rsid w:val="00874A3E"/>
    <w:rsid w:val="008935AA"/>
    <w:rsid w:val="008B1030"/>
    <w:rsid w:val="008B1654"/>
    <w:rsid w:val="008B220D"/>
    <w:rsid w:val="008B288F"/>
    <w:rsid w:val="008D0052"/>
    <w:rsid w:val="008D0656"/>
    <w:rsid w:val="009116B7"/>
    <w:rsid w:val="009144D4"/>
    <w:rsid w:val="00917774"/>
    <w:rsid w:val="00926969"/>
    <w:rsid w:val="00957A9E"/>
    <w:rsid w:val="009669B2"/>
    <w:rsid w:val="00977369"/>
    <w:rsid w:val="00990CC6"/>
    <w:rsid w:val="009922A4"/>
    <w:rsid w:val="009B4100"/>
    <w:rsid w:val="009C4BFE"/>
    <w:rsid w:val="009D5B6F"/>
    <w:rsid w:val="009D66D6"/>
    <w:rsid w:val="009E0A22"/>
    <w:rsid w:val="00A05274"/>
    <w:rsid w:val="00A2091F"/>
    <w:rsid w:val="00A334BD"/>
    <w:rsid w:val="00A350B7"/>
    <w:rsid w:val="00A37ED7"/>
    <w:rsid w:val="00A8164B"/>
    <w:rsid w:val="00A8489E"/>
    <w:rsid w:val="00A855ED"/>
    <w:rsid w:val="00AC5BDD"/>
    <w:rsid w:val="00AC6109"/>
    <w:rsid w:val="00AC6C8D"/>
    <w:rsid w:val="00AE27C3"/>
    <w:rsid w:val="00AE597B"/>
    <w:rsid w:val="00AF031A"/>
    <w:rsid w:val="00AF2C0D"/>
    <w:rsid w:val="00B02620"/>
    <w:rsid w:val="00B045E0"/>
    <w:rsid w:val="00B23287"/>
    <w:rsid w:val="00B234AB"/>
    <w:rsid w:val="00B614B1"/>
    <w:rsid w:val="00B63A7A"/>
    <w:rsid w:val="00BC7571"/>
    <w:rsid w:val="00BD2492"/>
    <w:rsid w:val="00BF25C9"/>
    <w:rsid w:val="00BF3D70"/>
    <w:rsid w:val="00C12225"/>
    <w:rsid w:val="00C25871"/>
    <w:rsid w:val="00C725A6"/>
    <w:rsid w:val="00C73C31"/>
    <w:rsid w:val="00C73FA0"/>
    <w:rsid w:val="00C83121"/>
    <w:rsid w:val="00C8643B"/>
    <w:rsid w:val="00CE020E"/>
    <w:rsid w:val="00CE1ACF"/>
    <w:rsid w:val="00D05716"/>
    <w:rsid w:val="00D11DFB"/>
    <w:rsid w:val="00D1330B"/>
    <w:rsid w:val="00D64468"/>
    <w:rsid w:val="00DA0AA9"/>
    <w:rsid w:val="00DA2648"/>
    <w:rsid w:val="00DB7F95"/>
    <w:rsid w:val="00DD187A"/>
    <w:rsid w:val="00DE369F"/>
    <w:rsid w:val="00DF0495"/>
    <w:rsid w:val="00E02F6B"/>
    <w:rsid w:val="00E177AE"/>
    <w:rsid w:val="00E373E8"/>
    <w:rsid w:val="00E55C52"/>
    <w:rsid w:val="00EE2771"/>
    <w:rsid w:val="00EF2FDB"/>
    <w:rsid w:val="00F02A20"/>
    <w:rsid w:val="00F02C18"/>
    <w:rsid w:val="00F15B9A"/>
    <w:rsid w:val="00F20EAD"/>
    <w:rsid w:val="00F44284"/>
    <w:rsid w:val="00F52B4D"/>
    <w:rsid w:val="00F70D2E"/>
    <w:rsid w:val="00F827E7"/>
    <w:rsid w:val="00F90574"/>
    <w:rsid w:val="00FA6231"/>
    <w:rsid w:val="00FC3A8E"/>
    <w:rsid w:val="00FD0A1E"/>
    <w:rsid w:val="035A5D01"/>
    <w:rsid w:val="3ECE2776"/>
    <w:rsid w:val="413F6DA6"/>
    <w:rsid w:val="4B975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</w:style>
  <w:style w:type="character" w:customStyle="1" w:styleId="10">
    <w:name w:val="Pied de page C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5357B-C63B-43F9-9BA4-CECD8C49E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110</Words>
  <Characters>610</Characters>
  <Lines>5</Lines>
  <Paragraphs>1</Paragraphs>
  <TotalTime>11</TotalTime>
  <ScaleCrop>false</ScaleCrop>
  <LinksUpToDate>false</LinksUpToDate>
  <CharactersWithSpaces>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2026-01-04T12:01:00Z</dcterms:created>
  <dc:creator>physique</dc:creator>
  <cp:lastModifiedBy>DEBILI MOHAMED YACINE</cp:lastModifiedBy>
  <cp:lastPrinted>2023-06-07T09:32:00Z</cp:lastPrinted>
  <dcterms:modified xsi:type="dcterms:W3CDTF">2026-01-05T17:26:42Z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A464F7B57956412181A21564BF853CD8_13</vt:lpwstr>
  </property>
</Properties>
</file>