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756" w:rsidRDefault="00E451F4">
      <w:pPr>
        <w:spacing w:after="0" w:line="240" w:lineRule="auto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noProof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135255</wp:posOffset>
            </wp:positionV>
            <wp:extent cx="1361440" cy="708660"/>
            <wp:effectExtent l="0" t="0" r="0" b="0"/>
            <wp:wrapNone/>
            <wp:docPr id="2" name="Image 2" descr="C:\Users\slimani rich\Desktop\logo600dpi.Annaba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slimani rich\Desktop\logo600dpi.Annaba[1]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 w:cs="Calibri"/>
          <w:b/>
          <w:bCs/>
          <w:iCs/>
          <w:noProof/>
          <w:color w:val="000000"/>
          <w:spacing w:val="-20"/>
          <w:w w:val="150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8509635</wp:posOffset>
            </wp:positionH>
            <wp:positionV relativeFrom="paragraph">
              <wp:posOffset>-1270</wp:posOffset>
            </wp:positionV>
            <wp:extent cx="1233170" cy="1036320"/>
            <wp:effectExtent l="0" t="0" r="5080" b="0"/>
            <wp:wrapNone/>
            <wp:docPr id="18" name="Image 17" descr="C:\Users\Lenovo\AppData\Local\Temp\Rar$DIa0.576\Faculty of Science (Transparent  Background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7" descr="C:\Users\Lenovo\AppData\Local\Temp\Rar$DIa0.576\Faculty of Science (Transparent  Background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4599" cy="103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 w:cs="Calibri"/>
          <w:b/>
          <w:bCs/>
          <w:iCs/>
          <w:color w:val="000000"/>
          <w:spacing w:val="-20"/>
          <w:w w:val="150"/>
        </w:rPr>
        <w:t>UNIVERSITE BADJI MOKHTAR – ANNABA</w:t>
      </w:r>
    </w:p>
    <w:p w:rsidR="002C3756" w:rsidRDefault="00E451F4">
      <w:pPr>
        <w:spacing w:after="0" w:line="240" w:lineRule="auto"/>
        <w:jc w:val="center"/>
        <w:rPr>
          <w:rFonts w:asciiTheme="majorHAnsi" w:hAnsiTheme="majorHAnsi" w:cs="Calibri"/>
          <w:b/>
          <w:bCs/>
          <w:iCs/>
          <w:color w:val="000000"/>
          <w:spacing w:val="-20"/>
          <w:w w:val="150"/>
        </w:rPr>
      </w:pPr>
      <w:r>
        <w:rPr>
          <w:rFonts w:asciiTheme="majorHAnsi" w:hAnsiTheme="majorHAnsi" w:cs="Calibri"/>
          <w:b/>
          <w:bCs/>
          <w:iCs/>
          <w:color w:val="000000"/>
          <w:spacing w:val="-20"/>
          <w:w w:val="150"/>
        </w:rPr>
        <w:t>FACULTE DES SCIENCES</w:t>
      </w:r>
    </w:p>
    <w:p w:rsidR="002C3756" w:rsidRDefault="00E451F4">
      <w:pPr>
        <w:spacing w:after="0" w:line="240" w:lineRule="auto"/>
        <w:jc w:val="center"/>
        <w:rPr>
          <w:rFonts w:asciiTheme="majorHAnsi" w:hAnsiTheme="majorHAnsi" w:cs="Calibri"/>
          <w:b/>
          <w:bCs/>
          <w:iCs/>
          <w:color w:val="000000"/>
          <w:spacing w:val="-20"/>
          <w:w w:val="150"/>
        </w:rPr>
      </w:pPr>
      <w:r>
        <w:rPr>
          <w:rFonts w:asciiTheme="majorHAnsi" w:hAnsiTheme="majorHAnsi" w:cs="Calibri"/>
          <w:b/>
          <w:bCs/>
          <w:iCs/>
          <w:color w:val="000000"/>
          <w:spacing w:val="-20"/>
          <w:w w:val="150"/>
        </w:rPr>
        <w:t>DEPARTEMENT : …………………</w:t>
      </w:r>
    </w:p>
    <w:p w:rsidR="002C3756" w:rsidRDefault="002C3756">
      <w:pPr>
        <w:spacing w:after="0" w:line="240" w:lineRule="auto"/>
        <w:jc w:val="center"/>
        <w:rPr>
          <w:rFonts w:asciiTheme="majorHAnsi" w:hAnsiTheme="majorHAnsi" w:cs="Calibri"/>
          <w:b/>
          <w:bCs/>
          <w:iCs/>
          <w:color w:val="000000"/>
          <w:spacing w:val="-20"/>
          <w:w w:val="150"/>
          <w:sz w:val="16"/>
          <w:szCs w:val="16"/>
        </w:rPr>
      </w:pPr>
    </w:p>
    <w:p w:rsidR="002C3756" w:rsidRDefault="00E451F4">
      <w:pPr>
        <w:spacing w:after="0" w:line="240" w:lineRule="auto"/>
        <w:jc w:val="center"/>
        <w:rPr>
          <w:rFonts w:asciiTheme="majorHAnsi" w:hAnsiTheme="majorHAnsi" w:cs="Calibri"/>
          <w:b/>
          <w:bCs/>
          <w:iCs/>
          <w:color w:val="FF0000"/>
          <w:spacing w:val="-20"/>
          <w:w w:val="150"/>
        </w:rPr>
      </w:pPr>
      <w:r>
        <w:rPr>
          <w:rFonts w:asciiTheme="majorHAnsi" w:hAnsiTheme="majorHAnsi" w:cs="Calibri"/>
          <w:b/>
          <w:bCs/>
          <w:iCs/>
          <w:color w:val="FF0000"/>
          <w:spacing w:val="-20"/>
          <w:w w:val="150"/>
        </w:rPr>
        <w:t>Domaine : Science de la matière         .  Filière : Physique</w:t>
      </w:r>
    </w:p>
    <w:p w:rsidR="002C3756" w:rsidRDefault="00E451F4">
      <w:pPr>
        <w:spacing w:after="0" w:line="240" w:lineRule="auto"/>
        <w:jc w:val="center"/>
        <w:rPr>
          <w:rFonts w:asciiTheme="majorHAnsi" w:hAnsiTheme="majorHAnsi" w:cs="Calibri"/>
          <w:b/>
          <w:bCs/>
          <w:iCs/>
          <w:color w:val="FF0000"/>
          <w:spacing w:val="-20"/>
          <w:w w:val="150"/>
        </w:rPr>
      </w:pPr>
      <w:r>
        <w:rPr>
          <w:rFonts w:asciiTheme="majorHAnsi" w:hAnsiTheme="majorHAnsi" w:cs="Calibri"/>
          <w:b/>
          <w:bCs/>
          <w:iCs/>
          <w:color w:val="FF0000"/>
          <w:spacing w:val="-20"/>
          <w:w w:val="150"/>
        </w:rPr>
        <w:t>Licence 2éme Année</w:t>
      </w:r>
    </w:p>
    <w:p w:rsidR="002C3756" w:rsidRDefault="002C3756">
      <w:pPr>
        <w:spacing w:after="0" w:line="240" w:lineRule="auto"/>
        <w:jc w:val="center"/>
        <w:rPr>
          <w:rFonts w:asciiTheme="majorHAnsi" w:hAnsiTheme="majorHAnsi"/>
          <w:b/>
          <w:bCs/>
          <w:sz w:val="16"/>
          <w:szCs w:val="16"/>
        </w:rPr>
      </w:pPr>
    </w:p>
    <w:p w:rsidR="002C3756" w:rsidRDefault="00E451F4">
      <w:pPr>
        <w:spacing w:after="0" w:line="240" w:lineRule="auto"/>
        <w:jc w:val="center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Emploi du temps Semestre 1ANNEE UNIVERSITAIRE 202</w:t>
      </w:r>
      <w:r>
        <w:rPr>
          <w:rFonts w:asciiTheme="majorHAnsi" w:hAnsiTheme="majorHAnsi"/>
          <w:b/>
          <w:bCs/>
          <w:sz w:val="24"/>
          <w:szCs w:val="24"/>
        </w:rPr>
        <w:t>6</w:t>
      </w:r>
      <w:r>
        <w:rPr>
          <w:rFonts w:asciiTheme="majorHAnsi" w:hAnsiTheme="majorHAnsi"/>
          <w:b/>
          <w:bCs/>
          <w:sz w:val="24"/>
          <w:szCs w:val="24"/>
        </w:rPr>
        <w:t>/202</w:t>
      </w:r>
      <w:r>
        <w:rPr>
          <w:rFonts w:asciiTheme="majorHAnsi" w:hAnsiTheme="majorHAnsi"/>
          <w:b/>
          <w:bCs/>
          <w:sz w:val="24"/>
          <w:szCs w:val="24"/>
        </w:rPr>
        <w:t>7</w:t>
      </w:r>
      <w:bookmarkStart w:id="0" w:name="_GoBack"/>
      <w:bookmarkEnd w:id="0"/>
    </w:p>
    <w:p w:rsidR="002C3756" w:rsidRDefault="002C3756">
      <w:pPr>
        <w:spacing w:after="0" w:line="240" w:lineRule="auto"/>
        <w:jc w:val="center"/>
        <w:rPr>
          <w:i/>
          <w:iCs/>
          <w:color w:val="7F7F7F" w:themeColor="text1" w:themeTint="80"/>
          <w:sz w:val="16"/>
          <w:szCs w:val="16"/>
        </w:rPr>
      </w:pPr>
    </w:p>
    <w:p w:rsidR="002C3756" w:rsidRDefault="00E451F4">
      <w:pPr>
        <w:spacing w:after="0" w:line="240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Salle : I 11- I12</w:t>
      </w:r>
    </w:p>
    <w:p w:rsidR="002C3756" w:rsidRDefault="002C3756">
      <w:pPr>
        <w:spacing w:after="0" w:line="240" w:lineRule="auto"/>
        <w:jc w:val="center"/>
        <w:rPr>
          <w:b/>
          <w:bCs/>
          <w:color w:val="FF0000"/>
          <w:sz w:val="16"/>
          <w:szCs w:val="16"/>
        </w:rPr>
      </w:pPr>
    </w:p>
    <w:tbl>
      <w:tblPr>
        <w:tblStyle w:val="Grilledutableau"/>
        <w:tblW w:w="15451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993"/>
        <w:gridCol w:w="2693"/>
        <w:gridCol w:w="3827"/>
        <w:gridCol w:w="3544"/>
        <w:gridCol w:w="3402"/>
        <w:gridCol w:w="992"/>
      </w:tblGrid>
      <w:tr w:rsidR="002C3756">
        <w:tc>
          <w:tcPr>
            <w:tcW w:w="993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Horaires</w:t>
            </w:r>
          </w:p>
          <w:p w:rsidR="002C3756" w:rsidRDefault="00E451F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Jours</w:t>
            </w:r>
          </w:p>
        </w:tc>
        <w:tc>
          <w:tcPr>
            <w:tcW w:w="2693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08h00-09h30</w:t>
            </w:r>
          </w:p>
        </w:tc>
        <w:tc>
          <w:tcPr>
            <w:tcW w:w="3827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09h45-11h15</w:t>
            </w:r>
          </w:p>
        </w:tc>
        <w:tc>
          <w:tcPr>
            <w:tcW w:w="3544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11h30-13h00</w:t>
            </w:r>
          </w:p>
        </w:tc>
        <w:tc>
          <w:tcPr>
            <w:tcW w:w="3402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14h00-15h30</w:t>
            </w:r>
          </w:p>
        </w:tc>
        <w:tc>
          <w:tcPr>
            <w:tcW w:w="992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15h45-17h15</w:t>
            </w:r>
          </w:p>
        </w:tc>
      </w:tr>
      <w:tr w:rsidR="002C3756">
        <w:trPr>
          <w:trHeight w:val="1328"/>
        </w:trPr>
        <w:tc>
          <w:tcPr>
            <w:tcW w:w="993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Dimanche</w:t>
            </w:r>
          </w:p>
        </w:tc>
        <w:tc>
          <w:tcPr>
            <w:tcW w:w="2693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Onde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dans la matière</w:t>
            </w:r>
          </w:p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Cours</w:t>
            </w:r>
          </w:p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(I- 11)</w:t>
            </w:r>
          </w:p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Mme Bentayeb F.Z</w:t>
            </w:r>
          </w:p>
        </w:tc>
        <w:tc>
          <w:tcPr>
            <w:tcW w:w="3827" w:type="dxa"/>
          </w:tcPr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-TD Onde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dans la matière G01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-TD Vibration et oscillation G02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-TP Optique Géométrique  G 03</w:t>
            </w:r>
          </w:p>
        </w:tc>
        <w:tc>
          <w:tcPr>
            <w:tcW w:w="3544" w:type="dxa"/>
          </w:tcPr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 TD Vibration et oscillation G03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- TP Optique Géométrique G02 </w:t>
            </w:r>
          </w:p>
        </w:tc>
        <w:tc>
          <w:tcPr>
            <w:tcW w:w="3402" w:type="dxa"/>
            <w:vAlign w:val="center"/>
          </w:tcPr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TP Vibration et oscillation G01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-TP Programmation Scientifique G02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C3756" w:rsidRDefault="002C375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2C3756">
        <w:trPr>
          <w:trHeight w:val="1253"/>
        </w:trPr>
        <w:tc>
          <w:tcPr>
            <w:tcW w:w="993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2693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Optique Géométrique</w:t>
            </w:r>
          </w:p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Cours (I- 11) </w:t>
            </w:r>
          </w:p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Mr Bouaricha S.</w:t>
            </w:r>
          </w:p>
        </w:tc>
        <w:tc>
          <w:tcPr>
            <w:tcW w:w="3827" w:type="dxa"/>
          </w:tcPr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TD Mathématique 3 G 03 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-TD Optique Géométrique G 01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 TD Onde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dans la matière G02</w:t>
            </w:r>
          </w:p>
        </w:tc>
        <w:tc>
          <w:tcPr>
            <w:tcW w:w="3544" w:type="dxa"/>
          </w:tcPr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Mathématique 3</w:t>
            </w:r>
          </w:p>
          <w:p w:rsidR="002C3756" w:rsidRDefault="00E451F4">
            <w:pPr>
              <w:tabs>
                <w:tab w:val="left" w:pos="96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Cours (I -11) </w:t>
            </w:r>
          </w:p>
          <w:p w:rsidR="002C3756" w:rsidRDefault="00E451F4">
            <w:pPr>
              <w:tabs>
                <w:tab w:val="left" w:pos="96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Mr Saker H.</w:t>
            </w:r>
          </w:p>
          <w:p w:rsidR="002C3756" w:rsidRDefault="002C3756">
            <w:pPr>
              <w:tabs>
                <w:tab w:val="left" w:pos="960"/>
              </w:tabs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TP Vibration et oscillation G02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-TP Programmation Scientifique G03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C3756" w:rsidRDefault="002C375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2C3756">
        <w:trPr>
          <w:trHeight w:val="1253"/>
        </w:trPr>
        <w:tc>
          <w:tcPr>
            <w:tcW w:w="993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Mardi</w:t>
            </w:r>
          </w:p>
        </w:tc>
        <w:tc>
          <w:tcPr>
            <w:tcW w:w="2693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Vibration et oscillation</w:t>
            </w:r>
          </w:p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Cours (I- 11)</w:t>
            </w:r>
          </w:p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Mr Boucerredj N.E</w:t>
            </w:r>
          </w:p>
        </w:tc>
        <w:tc>
          <w:tcPr>
            <w:tcW w:w="3827" w:type="dxa"/>
          </w:tcPr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-TD Vibration et oscillation G01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 TD Onde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dans la matière G03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- TD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Mécanique Analytique G 02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TD Optique Géométrique G 02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TD Mécanique Analytique G 03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TP Optique Géométrique G 01</w:t>
            </w:r>
          </w:p>
        </w:tc>
        <w:tc>
          <w:tcPr>
            <w:tcW w:w="3402" w:type="dxa"/>
            <w:vAlign w:val="center"/>
          </w:tcPr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TP Vibration et oscillation G03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-TP Programmation Scientifique G01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2C375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C3756" w:rsidRDefault="002C375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2C3756">
        <w:trPr>
          <w:trHeight w:val="1268"/>
        </w:trPr>
        <w:tc>
          <w:tcPr>
            <w:tcW w:w="993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Mécanique Analytique</w:t>
            </w:r>
          </w:p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Cours I-11 </w:t>
            </w:r>
          </w:p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Mme Kihal Amel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</w:tcPr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TD Optique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Géométrique G02</w:t>
            </w:r>
          </w:p>
          <w:p w:rsidR="002C3756" w:rsidRDefault="002C375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TD Mécanique Analytique G 01</w:t>
            </w:r>
          </w:p>
          <w:p w:rsidR="002C3756" w:rsidRDefault="002C37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TD Probabilités et Statistique  G03</w:t>
            </w:r>
          </w:p>
        </w:tc>
        <w:tc>
          <w:tcPr>
            <w:tcW w:w="3544" w:type="dxa"/>
            <w:tcBorders>
              <w:bottom w:val="single" w:sz="4" w:space="0" w:color="000000" w:themeColor="text1"/>
            </w:tcBorders>
          </w:tcPr>
          <w:p w:rsidR="002C3756" w:rsidRDefault="002C375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ab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Mécanique Analytique</w:t>
            </w:r>
          </w:p>
          <w:p w:rsidR="002C3756" w:rsidRDefault="00E451F4">
            <w:pPr>
              <w:tabs>
                <w:tab w:val="left" w:pos="96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Cours I-11</w:t>
            </w:r>
          </w:p>
          <w:p w:rsidR="002C3756" w:rsidRDefault="00E451F4">
            <w:pPr>
              <w:tabs>
                <w:tab w:val="left" w:pos="96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Mme Kihal Amel</w:t>
            </w:r>
          </w:p>
        </w:tc>
        <w:tc>
          <w:tcPr>
            <w:tcW w:w="3402" w:type="dxa"/>
            <w:tcBorders>
              <w:bottom w:val="single" w:sz="4" w:space="0" w:color="000000" w:themeColor="text1"/>
            </w:tcBorders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Anglais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:rsidR="002C3756" w:rsidRDefault="002C375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2C3756">
        <w:trPr>
          <w:trHeight w:val="1268"/>
        </w:trPr>
        <w:tc>
          <w:tcPr>
            <w:tcW w:w="993" w:type="dxa"/>
            <w:vAlign w:val="center"/>
          </w:tcPr>
          <w:p w:rsidR="002C3756" w:rsidRDefault="00E451F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Jeudi</w:t>
            </w:r>
          </w:p>
        </w:tc>
        <w:tc>
          <w:tcPr>
            <w:tcW w:w="2693" w:type="dxa"/>
            <w:tcBorders>
              <w:bottom w:val="single" w:sz="4" w:space="0" w:color="000000" w:themeColor="text1"/>
            </w:tcBorders>
            <w:vAlign w:val="center"/>
          </w:tcPr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Probabilités et Statistique </w:t>
            </w: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Mr Saaidia N.E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</w:tcPr>
          <w:p w:rsidR="002C3756" w:rsidRDefault="00E451F4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TD Probabilités et Statistique G01</w:t>
            </w:r>
          </w:p>
          <w:p w:rsidR="002C3756" w:rsidRDefault="002C3756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TD Mathématique 3 G 02</w:t>
            </w:r>
          </w:p>
          <w:p w:rsidR="002C3756" w:rsidRDefault="002C3756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000000" w:themeColor="text1"/>
            </w:tcBorders>
          </w:tcPr>
          <w:p w:rsidR="002C3756" w:rsidRDefault="00E451F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TD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Mathématique 3 G 01</w:t>
            </w:r>
          </w:p>
          <w:p w:rsidR="002C3756" w:rsidRDefault="002C375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  <w:p w:rsidR="002C3756" w:rsidRDefault="00E451F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TD Probabilités et Statistique  G02</w:t>
            </w:r>
          </w:p>
        </w:tc>
        <w:tc>
          <w:tcPr>
            <w:tcW w:w="3402" w:type="dxa"/>
            <w:tcBorders>
              <w:bottom w:val="single" w:sz="4" w:space="0" w:color="000000" w:themeColor="text1"/>
            </w:tcBorders>
            <w:vAlign w:val="center"/>
          </w:tcPr>
          <w:p w:rsidR="002C3756" w:rsidRDefault="002C375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:rsidR="002C3756" w:rsidRDefault="002C375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</w:tbl>
    <w:p w:rsidR="002C3756" w:rsidRDefault="002C3756"/>
    <w:sectPr w:rsidR="002C3756" w:rsidSect="002C3756">
      <w:pgSz w:w="16838" w:h="11906" w:orient="landscape"/>
      <w:pgMar w:top="567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1F4" w:rsidRDefault="00E451F4">
      <w:pPr>
        <w:spacing w:line="240" w:lineRule="auto"/>
      </w:pPr>
      <w:r>
        <w:separator/>
      </w:r>
    </w:p>
  </w:endnote>
  <w:endnote w:type="continuationSeparator" w:id="1">
    <w:p w:rsidR="00E451F4" w:rsidRDefault="00E451F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1F4" w:rsidRDefault="00E451F4">
      <w:pPr>
        <w:spacing w:after="0"/>
      </w:pPr>
      <w:r>
        <w:separator/>
      </w:r>
    </w:p>
  </w:footnote>
  <w:footnote w:type="continuationSeparator" w:id="1">
    <w:p w:rsidR="00E451F4" w:rsidRDefault="00E451F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19CF"/>
    <w:rsid w:val="000019CF"/>
    <w:rsid w:val="000212D5"/>
    <w:rsid w:val="000215B2"/>
    <w:rsid w:val="00022287"/>
    <w:rsid w:val="00023A61"/>
    <w:rsid w:val="00040835"/>
    <w:rsid w:val="00040EF8"/>
    <w:rsid w:val="000463D3"/>
    <w:rsid w:val="00056445"/>
    <w:rsid w:val="000707AB"/>
    <w:rsid w:val="000B2190"/>
    <w:rsid w:val="001E7877"/>
    <w:rsid w:val="00204704"/>
    <w:rsid w:val="00225DCA"/>
    <w:rsid w:val="00227968"/>
    <w:rsid w:val="00227C2C"/>
    <w:rsid w:val="00235F1D"/>
    <w:rsid w:val="002401EC"/>
    <w:rsid w:val="00250791"/>
    <w:rsid w:val="00291B31"/>
    <w:rsid w:val="00292E3D"/>
    <w:rsid w:val="002C3756"/>
    <w:rsid w:val="002E49D4"/>
    <w:rsid w:val="00303E03"/>
    <w:rsid w:val="00316744"/>
    <w:rsid w:val="0036491B"/>
    <w:rsid w:val="003A2C44"/>
    <w:rsid w:val="003E7164"/>
    <w:rsid w:val="003F65D9"/>
    <w:rsid w:val="00406540"/>
    <w:rsid w:val="00410858"/>
    <w:rsid w:val="00426248"/>
    <w:rsid w:val="00433922"/>
    <w:rsid w:val="00454BA2"/>
    <w:rsid w:val="00483198"/>
    <w:rsid w:val="0048511C"/>
    <w:rsid w:val="00485229"/>
    <w:rsid w:val="00486D3B"/>
    <w:rsid w:val="004B0532"/>
    <w:rsid w:val="004B49B2"/>
    <w:rsid w:val="004D5C9D"/>
    <w:rsid w:val="004D5D91"/>
    <w:rsid w:val="004D6579"/>
    <w:rsid w:val="004F0C56"/>
    <w:rsid w:val="00502AD2"/>
    <w:rsid w:val="0055257A"/>
    <w:rsid w:val="00556202"/>
    <w:rsid w:val="0056335F"/>
    <w:rsid w:val="00573CEC"/>
    <w:rsid w:val="005813A9"/>
    <w:rsid w:val="00596570"/>
    <w:rsid w:val="005E08A4"/>
    <w:rsid w:val="005E1FEE"/>
    <w:rsid w:val="005F4954"/>
    <w:rsid w:val="00652D1C"/>
    <w:rsid w:val="00655A71"/>
    <w:rsid w:val="00674C93"/>
    <w:rsid w:val="00682FD7"/>
    <w:rsid w:val="00690515"/>
    <w:rsid w:val="006A4579"/>
    <w:rsid w:val="006C7B61"/>
    <w:rsid w:val="006E53F5"/>
    <w:rsid w:val="0070566C"/>
    <w:rsid w:val="00740E28"/>
    <w:rsid w:val="007414CB"/>
    <w:rsid w:val="007428C1"/>
    <w:rsid w:val="00742F08"/>
    <w:rsid w:val="007520FE"/>
    <w:rsid w:val="00753FAF"/>
    <w:rsid w:val="00761076"/>
    <w:rsid w:val="0076192A"/>
    <w:rsid w:val="00761B94"/>
    <w:rsid w:val="00764223"/>
    <w:rsid w:val="007C62E4"/>
    <w:rsid w:val="007E16CB"/>
    <w:rsid w:val="00803578"/>
    <w:rsid w:val="008300AD"/>
    <w:rsid w:val="008747ED"/>
    <w:rsid w:val="00874F7A"/>
    <w:rsid w:val="00885EF2"/>
    <w:rsid w:val="008916A3"/>
    <w:rsid w:val="008A3435"/>
    <w:rsid w:val="008D662A"/>
    <w:rsid w:val="008D6AA9"/>
    <w:rsid w:val="008E1B47"/>
    <w:rsid w:val="008E59BD"/>
    <w:rsid w:val="0092047A"/>
    <w:rsid w:val="00921009"/>
    <w:rsid w:val="009556AC"/>
    <w:rsid w:val="0097272A"/>
    <w:rsid w:val="009926CB"/>
    <w:rsid w:val="009A1E5A"/>
    <w:rsid w:val="009D16DF"/>
    <w:rsid w:val="009E4047"/>
    <w:rsid w:val="00A15205"/>
    <w:rsid w:val="00A21B2F"/>
    <w:rsid w:val="00A32FFD"/>
    <w:rsid w:val="00A5365E"/>
    <w:rsid w:val="00A67518"/>
    <w:rsid w:val="00A855ED"/>
    <w:rsid w:val="00AA5872"/>
    <w:rsid w:val="00AD1DD3"/>
    <w:rsid w:val="00AF148C"/>
    <w:rsid w:val="00B245DB"/>
    <w:rsid w:val="00B27DA4"/>
    <w:rsid w:val="00B33BCF"/>
    <w:rsid w:val="00B4268B"/>
    <w:rsid w:val="00B76983"/>
    <w:rsid w:val="00B86165"/>
    <w:rsid w:val="00C05962"/>
    <w:rsid w:val="00C077C4"/>
    <w:rsid w:val="00C07B4E"/>
    <w:rsid w:val="00C2145A"/>
    <w:rsid w:val="00C43F31"/>
    <w:rsid w:val="00CB13B5"/>
    <w:rsid w:val="00D16FE1"/>
    <w:rsid w:val="00D4362C"/>
    <w:rsid w:val="00D43E60"/>
    <w:rsid w:val="00D5283D"/>
    <w:rsid w:val="00DA3193"/>
    <w:rsid w:val="00DA4655"/>
    <w:rsid w:val="00DA4964"/>
    <w:rsid w:val="00DB0C8A"/>
    <w:rsid w:val="00DC07E2"/>
    <w:rsid w:val="00DD7686"/>
    <w:rsid w:val="00DD77DA"/>
    <w:rsid w:val="00DE5919"/>
    <w:rsid w:val="00DF709B"/>
    <w:rsid w:val="00E20CA0"/>
    <w:rsid w:val="00E31721"/>
    <w:rsid w:val="00E3564E"/>
    <w:rsid w:val="00E451F4"/>
    <w:rsid w:val="00E471CF"/>
    <w:rsid w:val="00E61354"/>
    <w:rsid w:val="00E674F7"/>
    <w:rsid w:val="00E848A6"/>
    <w:rsid w:val="00EA6021"/>
    <w:rsid w:val="00EB0E81"/>
    <w:rsid w:val="00EB28B3"/>
    <w:rsid w:val="00EB3AAF"/>
    <w:rsid w:val="00ED0415"/>
    <w:rsid w:val="00F20C87"/>
    <w:rsid w:val="00F26714"/>
    <w:rsid w:val="00F71625"/>
    <w:rsid w:val="00F723DB"/>
    <w:rsid w:val="00F7360B"/>
    <w:rsid w:val="00F904CA"/>
    <w:rsid w:val="00F951D7"/>
    <w:rsid w:val="00FA776A"/>
    <w:rsid w:val="00FB0949"/>
    <w:rsid w:val="056C016F"/>
    <w:rsid w:val="08474431"/>
    <w:rsid w:val="16D75E6A"/>
    <w:rsid w:val="41FF1CEF"/>
    <w:rsid w:val="4E7079F7"/>
    <w:rsid w:val="6D984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756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2C37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qFormat/>
    <w:rsid w:val="002C3756"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qFormat/>
    <w:rsid w:val="002C3756"/>
    <w:pPr>
      <w:tabs>
        <w:tab w:val="center" w:pos="4536"/>
        <w:tab w:val="right" w:pos="9072"/>
      </w:tabs>
      <w:spacing w:after="0" w:line="240" w:lineRule="auto"/>
    </w:pPr>
  </w:style>
  <w:style w:type="table" w:styleId="Grilledutableau">
    <w:name w:val="Table Grid"/>
    <w:basedOn w:val="TableauNormal"/>
    <w:uiPriority w:val="59"/>
    <w:qFormat/>
    <w:rsid w:val="002C375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-tteCar">
    <w:name w:val="En-tête Car"/>
    <w:basedOn w:val="Policepardfaut"/>
    <w:link w:val="En-tte"/>
    <w:uiPriority w:val="99"/>
    <w:qFormat/>
    <w:rsid w:val="002C3756"/>
  </w:style>
  <w:style w:type="character" w:customStyle="1" w:styleId="PieddepageCar">
    <w:name w:val="Pied de page Car"/>
    <w:basedOn w:val="Policepardfaut"/>
    <w:link w:val="Pieddepage"/>
    <w:uiPriority w:val="99"/>
    <w:qFormat/>
    <w:rsid w:val="002C3756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2C375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2C37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2</cp:revision>
  <cp:lastPrinted>2025-09-14T09:23:00Z</cp:lastPrinted>
  <dcterms:created xsi:type="dcterms:W3CDTF">2026-09-17T12:00:00Z</dcterms:created>
  <dcterms:modified xsi:type="dcterms:W3CDTF">2026-09-17T12:00:00Z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1036-12.1.0.28485</vt:lpwstr>
  </property>
  <property fmtid="{D5CDD505-2E9C-101B-9397-08002B2CF9AE}" pid="3" name="ICV">
    <vt:lpwstr>AF07B7F406C9456FB4D0F1BF9A3A7D8B_13</vt:lpwstr>
  </property>
  <property fmtid="{D5CDD505-2E9C-101B-9397-08002B2CF9AE}" pid="4" name="KSOTemplateDocerSaveRecord">
    <vt:lpwstr>eyJoZGlkIjoiNzA3MjQzZjg1ZTBlOTBjYmQzODE1NDM3MzE3NDY0NGYiLCJ1c2VySWQiOiIzNzI4NjY3Mjc4MTg3In0=</vt:lpwstr>
  </property>
</Properties>
</file>